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75" w:rsidRPr="00EC0EF6" w:rsidRDefault="00EC0EF6" w:rsidP="008778B5">
      <w:pPr>
        <w:pStyle w:val="af"/>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                 </w:t>
      </w:r>
      <w:r w:rsidR="00191875" w:rsidRPr="00EC0EF6">
        <w:rPr>
          <w:rFonts w:ascii="Times New Roman" w:hAnsi="Times New Roman" w:cs="Times New Roman"/>
          <w:i w:val="0"/>
          <w:color w:val="auto"/>
          <w:sz w:val="28"/>
          <w:szCs w:val="28"/>
        </w:rPr>
        <w:t>Министерство образования и науки Пермского края</w:t>
      </w:r>
    </w:p>
    <w:p w:rsidR="00191875" w:rsidRDefault="00191875" w:rsidP="00191875">
      <w:pPr>
        <w:jc w:val="center"/>
        <w:rPr>
          <w:rFonts w:ascii="Times New Roman" w:hAnsi="Times New Roman" w:cs="Times New Roman"/>
          <w:sz w:val="30"/>
          <w:szCs w:val="30"/>
        </w:rPr>
      </w:pPr>
      <w:r>
        <w:rPr>
          <w:rFonts w:ascii="Times New Roman" w:hAnsi="Times New Roman" w:cs="Times New Roman"/>
          <w:sz w:val="32"/>
          <w:szCs w:val="30"/>
        </w:rPr>
        <w:t>ГБПОУ «Уральский химико-технологический колледж»</w:t>
      </w:r>
    </w:p>
    <w:p w:rsidR="00191875" w:rsidRDefault="00191875" w:rsidP="00191875">
      <w:pPr>
        <w:spacing w:line="360" w:lineRule="auto"/>
        <w:jc w:val="center"/>
        <w:rPr>
          <w:rFonts w:ascii="Times New Roman" w:hAnsi="Times New Roman" w:cs="Times New Roman"/>
          <w:sz w:val="30"/>
          <w:szCs w:val="30"/>
        </w:rPr>
      </w:pPr>
    </w:p>
    <w:p w:rsidR="00191875" w:rsidRDefault="00191875" w:rsidP="00191875">
      <w:pPr>
        <w:spacing w:line="360" w:lineRule="auto"/>
        <w:jc w:val="center"/>
        <w:rPr>
          <w:rFonts w:ascii="Times New Roman" w:hAnsi="Times New Roman" w:cs="Times New Roman"/>
          <w:sz w:val="30"/>
          <w:szCs w:val="30"/>
        </w:rPr>
      </w:pPr>
    </w:p>
    <w:p w:rsidR="00191875" w:rsidRDefault="00191875" w:rsidP="00191875">
      <w:pPr>
        <w:spacing w:line="360" w:lineRule="auto"/>
        <w:jc w:val="center"/>
        <w:rPr>
          <w:rFonts w:ascii="Times New Roman" w:hAnsi="Times New Roman" w:cs="Times New Roman"/>
          <w:sz w:val="30"/>
          <w:szCs w:val="30"/>
        </w:rPr>
      </w:pPr>
    </w:p>
    <w:p w:rsidR="00191875" w:rsidRDefault="008C428A" w:rsidP="00191875">
      <w:pPr>
        <w:spacing w:line="360" w:lineRule="auto"/>
        <w:jc w:val="center"/>
        <w:rPr>
          <w:rFonts w:ascii="Times New Roman" w:hAnsi="Times New Roman" w:cs="Times New Roman"/>
          <w:noProof/>
          <w:sz w:val="30"/>
          <w:szCs w:val="30"/>
          <w:lang w:eastAsia="ru-RU"/>
        </w:rPr>
      </w:pPr>
      <w:r w:rsidRPr="00EF08C0">
        <w:rPr>
          <w:rFonts w:eastAsia="BatangChe"/>
          <w:bCs/>
          <w:noProof/>
          <w:sz w:val="24"/>
          <w:szCs w:val="28"/>
          <w:lang w:eastAsia="ru-RU"/>
        </w:rPr>
        <w:drawing>
          <wp:inline distT="0" distB="0" distL="0" distR="0" wp14:anchorId="3BB5D6E7" wp14:editId="4A023BFA">
            <wp:extent cx="1916935" cy="1773716"/>
            <wp:effectExtent l="0" t="0" r="762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817" cy="1778234"/>
                    </a:xfrm>
                    <a:prstGeom prst="rect">
                      <a:avLst/>
                    </a:prstGeom>
                  </pic:spPr>
                </pic:pic>
              </a:graphicData>
            </a:graphic>
          </wp:inline>
        </w:drawing>
      </w:r>
    </w:p>
    <w:p w:rsidR="00191875" w:rsidRDefault="00191875" w:rsidP="00191875">
      <w:pPr>
        <w:jc w:val="center"/>
        <w:rPr>
          <w:rFonts w:ascii="Times New Roman" w:hAnsi="Times New Roman" w:cs="Times New Roman"/>
          <w:sz w:val="32"/>
          <w:szCs w:val="32"/>
        </w:rPr>
      </w:pPr>
    </w:p>
    <w:p w:rsidR="00191875" w:rsidRDefault="00191875" w:rsidP="00191875">
      <w:pPr>
        <w:jc w:val="center"/>
        <w:rPr>
          <w:rFonts w:ascii="Times New Roman" w:hAnsi="Times New Roman" w:cs="Times New Roman"/>
          <w:sz w:val="32"/>
          <w:szCs w:val="32"/>
        </w:rPr>
      </w:pPr>
    </w:p>
    <w:p w:rsidR="00191875" w:rsidRDefault="00191875" w:rsidP="00191875">
      <w:pPr>
        <w:jc w:val="center"/>
        <w:rPr>
          <w:rFonts w:ascii="Times New Roman" w:hAnsi="Times New Roman" w:cs="Times New Roman"/>
          <w:sz w:val="32"/>
          <w:szCs w:val="32"/>
        </w:rPr>
      </w:pPr>
    </w:p>
    <w:p w:rsidR="00191875" w:rsidRDefault="00191875" w:rsidP="00191875">
      <w:pPr>
        <w:jc w:val="center"/>
        <w:rPr>
          <w:rFonts w:ascii="Times New Roman" w:hAnsi="Times New Roman" w:cs="Times New Roman"/>
          <w:sz w:val="32"/>
          <w:szCs w:val="32"/>
        </w:rPr>
      </w:pPr>
    </w:p>
    <w:p w:rsidR="00191875" w:rsidRDefault="00191875" w:rsidP="00191875">
      <w:pPr>
        <w:jc w:val="center"/>
        <w:rPr>
          <w:rFonts w:ascii="Times New Roman" w:hAnsi="Times New Roman" w:cs="Times New Roman"/>
          <w:sz w:val="32"/>
          <w:szCs w:val="32"/>
        </w:rPr>
      </w:pPr>
    </w:p>
    <w:p w:rsidR="00191875" w:rsidRDefault="00191875" w:rsidP="00191875">
      <w:pPr>
        <w:jc w:val="center"/>
        <w:rPr>
          <w:rFonts w:ascii="Times New Roman" w:hAnsi="Times New Roman" w:cs="Times New Roman"/>
          <w:sz w:val="32"/>
          <w:szCs w:val="32"/>
        </w:rPr>
      </w:pPr>
    </w:p>
    <w:p w:rsidR="00191875" w:rsidRPr="003A1B95" w:rsidRDefault="00191875" w:rsidP="00191875">
      <w:pPr>
        <w:jc w:val="center"/>
        <w:rPr>
          <w:rFonts w:ascii="Times New Roman" w:hAnsi="Times New Roman" w:cs="Times New Roman"/>
          <w:sz w:val="32"/>
          <w:szCs w:val="32"/>
        </w:rPr>
      </w:pPr>
    </w:p>
    <w:p w:rsidR="00191875" w:rsidRPr="003A1B95" w:rsidRDefault="003906BF" w:rsidP="00191875">
      <w:pPr>
        <w:jc w:val="center"/>
        <w:rPr>
          <w:rFonts w:ascii="Times New Roman" w:hAnsi="Times New Roman" w:cs="Times New Roman"/>
          <w:b/>
          <w:bCs/>
          <w:caps/>
          <w:sz w:val="44"/>
          <w:szCs w:val="44"/>
        </w:rPr>
      </w:pPr>
      <w:r w:rsidRPr="003A1B95">
        <w:rPr>
          <w:rFonts w:ascii="Times New Roman" w:hAnsi="Times New Roman" w:cs="Times New Roman"/>
          <w:b/>
          <w:bCs/>
          <w:caps/>
          <w:sz w:val="40"/>
          <w:szCs w:val="40"/>
        </w:rPr>
        <w:t xml:space="preserve">Физическая культура </w:t>
      </w:r>
    </w:p>
    <w:p w:rsidR="00191875" w:rsidRPr="003A1B95" w:rsidRDefault="00191875" w:rsidP="00191875">
      <w:pPr>
        <w:jc w:val="center"/>
        <w:rPr>
          <w:rFonts w:ascii="Times New Roman" w:hAnsi="Times New Roman" w:cs="Times New Roman"/>
          <w:b/>
          <w:bCs/>
          <w:caps/>
          <w:sz w:val="36"/>
          <w:szCs w:val="36"/>
        </w:rPr>
      </w:pPr>
    </w:p>
    <w:p w:rsidR="00191875" w:rsidRPr="003A1B95" w:rsidRDefault="00191875" w:rsidP="00191875">
      <w:pPr>
        <w:spacing w:line="276" w:lineRule="auto"/>
        <w:jc w:val="center"/>
        <w:rPr>
          <w:rFonts w:ascii="Times New Roman" w:hAnsi="Times New Roman" w:cs="Times New Roman"/>
          <w:sz w:val="32"/>
          <w:szCs w:val="32"/>
        </w:rPr>
      </w:pPr>
      <w:r w:rsidRPr="003A1B95">
        <w:rPr>
          <w:rFonts w:ascii="Times New Roman" w:hAnsi="Times New Roman" w:cs="Times New Roman"/>
          <w:sz w:val="32"/>
          <w:szCs w:val="32"/>
        </w:rPr>
        <w:t xml:space="preserve">Методические указания по выполнению контрольных работ  </w:t>
      </w:r>
    </w:p>
    <w:p w:rsidR="00191875" w:rsidRPr="003A1B95" w:rsidRDefault="00191875" w:rsidP="00191875">
      <w:pPr>
        <w:spacing w:line="276" w:lineRule="auto"/>
        <w:jc w:val="center"/>
        <w:rPr>
          <w:rFonts w:ascii="Times New Roman" w:hAnsi="Times New Roman" w:cs="Times New Roman"/>
          <w:sz w:val="32"/>
          <w:szCs w:val="32"/>
        </w:rPr>
      </w:pPr>
      <w:r w:rsidRPr="003A1B95">
        <w:rPr>
          <w:rFonts w:ascii="Times New Roman" w:hAnsi="Times New Roman" w:cs="Times New Roman"/>
          <w:sz w:val="32"/>
          <w:szCs w:val="32"/>
        </w:rPr>
        <w:t xml:space="preserve">для студентов  заочного отделения, обучающихся </w:t>
      </w:r>
    </w:p>
    <w:p w:rsidR="00191875" w:rsidRPr="003A1B95" w:rsidRDefault="00191875" w:rsidP="00191875">
      <w:pPr>
        <w:spacing w:line="276" w:lineRule="auto"/>
        <w:jc w:val="center"/>
        <w:rPr>
          <w:rFonts w:ascii="Times New Roman" w:hAnsi="Times New Roman" w:cs="Times New Roman"/>
          <w:sz w:val="32"/>
          <w:szCs w:val="32"/>
        </w:rPr>
      </w:pPr>
      <w:r w:rsidRPr="003A1B95">
        <w:rPr>
          <w:rFonts w:ascii="Times New Roman" w:hAnsi="Times New Roman" w:cs="Times New Roman"/>
          <w:sz w:val="32"/>
          <w:szCs w:val="32"/>
        </w:rPr>
        <w:t xml:space="preserve">по специальности </w:t>
      </w:r>
    </w:p>
    <w:p w:rsidR="00191875" w:rsidRPr="003A1B95" w:rsidRDefault="00191875" w:rsidP="00191875">
      <w:pPr>
        <w:spacing w:line="276" w:lineRule="auto"/>
        <w:jc w:val="center"/>
        <w:rPr>
          <w:rFonts w:ascii="Times New Roman" w:hAnsi="Times New Roman" w:cs="Times New Roman"/>
          <w:b/>
          <w:sz w:val="32"/>
          <w:szCs w:val="32"/>
        </w:rPr>
      </w:pPr>
      <w:r w:rsidRPr="003A1B95">
        <w:rPr>
          <w:rFonts w:ascii="Times New Roman" w:hAnsi="Times New Roman" w:cs="Times New Roman"/>
          <w:b/>
          <w:sz w:val="32"/>
          <w:szCs w:val="32"/>
        </w:rPr>
        <w:t>18.02.06 Химическая технология органических веществ</w:t>
      </w:r>
    </w:p>
    <w:p w:rsidR="00191875" w:rsidRPr="003A1B95" w:rsidRDefault="00191875" w:rsidP="00191875">
      <w:pPr>
        <w:jc w:val="center"/>
        <w:rPr>
          <w:rFonts w:ascii="Times New Roman" w:hAnsi="Times New Roman" w:cs="Times New Roman"/>
          <w:sz w:val="32"/>
          <w:szCs w:val="32"/>
        </w:rPr>
      </w:pPr>
    </w:p>
    <w:p w:rsidR="00191875" w:rsidRPr="009452A6" w:rsidRDefault="00191875" w:rsidP="00191875">
      <w:pPr>
        <w:spacing w:line="360" w:lineRule="auto"/>
        <w:jc w:val="center"/>
        <w:rPr>
          <w:rFonts w:ascii="Times New Roman" w:hAnsi="Times New Roman" w:cs="Times New Roman"/>
          <w:b/>
          <w:bCs/>
          <w:color w:val="FF0000"/>
          <w:sz w:val="28"/>
          <w:szCs w:val="28"/>
        </w:rPr>
      </w:pPr>
    </w:p>
    <w:p w:rsidR="00191875" w:rsidRPr="009452A6" w:rsidRDefault="00191875" w:rsidP="00191875">
      <w:pPr>
        <w:jc w:val="center"/>
        <w:rPr>
          <w:rFonts w:ascii="Times New Roman" w:hAnsi="Times New Roman" w:cs="Times New Roman"/>
          <w:b/>
          <w:bCs/>
          <w:color w:val="FF0000"/>
          <w:sz w:val="28"/>
          <w:szCs w:val="28"/>
        </w:rPr>
      </w:pPr>
    </w:p>
    <w:p w:rsidR="00191875" w:rsidRPr="009452A6" w:rsidRDefault="00191875" w:rsidP="00191875">
      <w:pPr>
        <w:jc w:val="center"/>
        <w:rPr>
          <w:rFonts w:ascii="Times New Roman" w:hAnsi="Times New Roman" w:cs="Times New Roman"/>
          <w:b/>
          <w:bCs/>
          <w:color w:val="FF0000"/>
          <w:sz w:val="28"/>
          <w:szCs w:val="28"/>
        </w:rPr>
      </w:pPr>
    </w:p>
    <w:p w:rsidR="00191875" w:rsidRPr="009452A6" w:rsidRDefault="00191875" w:rsidP="00191875">
      <w:pPr>
        <w:jc w:val="center"/>
        <w:rPr>
          <w:rFonts w:ascii="Times New Roman" w:hAnsi="Times New Roman" w:cs="Times New Roman"/>
          <w:b/>
          <w:bCs/>
          <w:color w:val="FF0000"/>
          <w:sz w:val="28"/>
          <w:szCs w:val="28"/>
        </w:rPr>
      </w:pPr>
    </w:p>
    <w:p w:rsidR="00191875" w:rsidRPr="009452A6" w:rsidRDefault="00191875" w:rsidP="00191875">
      <w:pPr>
        <w:jc w:val="center"/>
        <w:rPr>
          <w:rFonts w:ascii="Times New Roman" w:hAnsi="Times New Roman" w:cs="Times New Roman"/>
          <w:b/>
          <w:bCs/>
          <w:color w:val="FF0000"/>
          <w:sz w:val="28"/>
          <w:szCs w:val="28"/>
        </w:rPr>
      </w:pPr>
    </w:p>
    <w:p w:rsidR="00191875" w:rsidRDefault="00191875" w:rsidP="00191875">
      <w:pPr>
        <w:jc w:val="center"/>
        <w:rPr>
          <w:rFonts w:ascii="Times New Roman" w:hAnsi="Times New Roman" w:cs="Times New Roman"/>
          <w:b/>
          <w:bCs/>
          <w:sz w:val="28"/>
          <w:szCs w:val="28"/>
        </w:rPr>
      </w:pPr>
    </w:p>
    <w:p w:rsidR="00191875" w:rsidRDefault="00191875" w:rsidP="00191875">
      <w:pPr>
        <w:jc w:val="center"/>
        <w:rPr>
          <w:rFonts w:ascii="Times New Roman" w:hAnsi="Times New Roman" w:cs="Times New Roman"/>
          <w:b/>
          <w:bCs/>
          <w:sz w:val="28"/>
          <w:szCs w:val="28"/>
        </w:rPr>
      </w:pPr>
    </w:p>
    <w:p w:rsidR="00191875" w:rsidRDefault="00191875" w:rsidP="00191875">
      <w:pPr>
        <w:jc w:val="center"/>
        <w:rPr>
          <w:rFonts w:ascii="Times New Roman" w:hAnsi="Times New Roman" w:cs="Times New Roman"/>
          <w:b/>
          <w:bCs/>
          <w:sz w:val="28"/>
          <w:szCs w:val="28"/>
        </w:rPr>
      </w:pPr>
    </w:p>
    <w:p w:rsidR="00191875" w:rsidRDefault="00191875" w:rsidP="00191875">
      <w:pPr>
        <w:jc w:val="center"/>
        <w:rPr>
          <w:rFonts w:ascii="Times New Roman" w:hAnsi="Times New Roman" w:cs="Times New Roman"/>
          <w:b/>
          <w:bCs/>
          <w:sz w:val="28"/>
          <w:szCs w:val="28"/>
        </w:rPr>
      </w:pPr>
    </w:p>
    <w:p w:rsidR="00191875" w:rsidRDefault="00191875" w:rsidP="00191875">
      <w:pPr>
        <w:rPr>
          <w:rFonts w:ascii="Times New Roman" w:hAnsi="Times New Roman" w:cs="Times New Roman"/>
          <w:b/>
          <w:bCs/>
          <w:sz w:val="28"/>
          <w:szCs w:val="28"/>
        </w:rPr>
      </w:pPr>
    </w:p>
    <w:p w:rsidR="00191875" w:rsidRDefault="00191875" w:rsidP="00191875">
      <w:pPr>
        <w:jc w:val="center"/>
        <w:rPr>
          <w:rFonts w:ascii="Times New Roman" w:hAnsi="Times New Roman" w:cs="Times New Roman"/>
          <w:sz w:val="32"/>
          <w:szCs w:val="32"/>
        </w:rPr>
      </w:pPr>
      <w:proofErr w:type="spellStart"/>
      <w:r>
        <w:rPr>
          <w:rFonts w:ascii="Times New Roman" w:hAnsi="Times New Roman" w:cs="Times New Roman"/>
          <w:sz w:val="32"/>
          <w:szCs w:val="32"/>
        </w:rPr>
        <w:t>Губаха</w:t>
      </w:r>
      <w:proofErr w:type="spellEnd"/>
      <w:r>
        <w:rPr>
          <w:rFonts w:ascii="Times New Roman" w:hAnsi="Times New Roman" w:cs="Times New Roman"/>
          <w:sz w:val="32"/>
          <w:szCs w:val="32"/>
        </w:rPr>
        <w:t xml:space="preserve">, 2024г. </w:t>
      </w:r>
    </w:p>
    <w:p w:rsidR="00191875" w:rsidRDefault="00191875" w:rsidP="00191875">
      <w:pPr>
        <w:spacing w:line="360" w:lineRule="auto"/>
        <w:rPr>
          <w:rFonts w:ascii="Times New Roman" w:hAnsi="Times New Roman" w:cs="Times New Roman"/>
          <w:sz w:val="28"/>
          <w:szCs w:val="28"/>
        </w:rPr>
        <w:sectPr w:rsidR="00191875" w:rsidSect="00BD53AC">
          <w:footerReference w:type="default" r:id="rId9"/>
          <w:pgSz w:w="11906" w:h="16838"/>
          <w:pgMar w:top="1134" w:right="850" w:bottom="1134" w:left="1701" w:header="708" w:footer="708" w:gutter="0"/>
          <w:cols w:space="720"/>
          <w:titlePg/>
          <w:docGrid w:linePitch="299"/>
        </w:sectPr>
      </w:pPr>
    </w:p>
    <w:p w:rsidR="00191875" w:rsidRDefault="00191875" w:rsidP="00191875">
      <w:pPr>
        <w:spacing w:line="360" w:lineRule="auto"/>
        <w:rPr>
          <w:rFonts w:ascii="Times New Roman" w:hAnsi="Times New Roman" w:cs="Times New Roman"/>
          <w:sz w:val="28"/>
          <w:szCs w:val="28"/>
        </w:rPr>
        <w:sectPr w:rsidR="00191875">
          <w:type w:val="continuous"/>
          <w:pgSz w:w="11906" w:h="16838"/>
          <w:pgMar w:top="1134" w:right="850" w:bottom="1134" w:left="1701" w:header="708" w:footer="708" w:gutter="0"/>
          <w:cols w:num="2" w:space="708"/>
        </w:sectPr>
      </w:pPr>
    </w:p>
    <w:tbl>
      <w:tblPr>
        <w:tblW w:w="9570" w:type="dxa"/>
        <w:tblLayout w:type="fixed"/>
        <w:tblLook w:val="04A0" w:firstRow="1" w:lastRow="0" w:firstColumn="1" w:lastColumn="0" w:noHBand="0" w:noVBand="1"/>
      </w:tblPr>
      <w:tblGrid>
        <w:gridCol w:w="4678"/>
        <w:gridCol w:w="675"/>
        <w:gridCol w:w="4217"/>
      </w:tblGrid>
      <w:tr w:rsidR="00191875" w:rsidTr="00191875">
        <w:tc>
          <w:tcPr>
            <w:tcW w:w="4678" w:type="dxa"/>
            <w:hideMark/>
          </w:tcPr>
          <w:p w:rsidR="00191875" w:rsidRDefault="00191875">
            <w:pPr>
              <w:spacing w:line="36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СОГЛАСОВАНО </w:t>
            </w:r>
          </w:p>
          <w:p w:rsidR="00191875" w:rsidRDefault="0019187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Протокол заседания ПЦК ОО, ОГСЭ и ЕН  № </w:t>
            </w:r>
            <w:r w:rsidR="00C501D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от «</w:t>
            </w:r>
            <w:r w:rsidR="00C501D7">
              <w:rPr>
                <w:rFonts w:ascii="Times New Roman" w:hAnsi="Times New Roman" w:cs="Times New Roman"/>
                <w:sz w:val="28"/>
                <w:szCs w:val="28"/>
                <w:lang w:eastAsia="ru-RU"/>
              </w:rPr>
              <w:t>12</w:t>
            </w:r>
            <w:r>
              <w:rPr>
                <w:rFonts w:ascii="Times New Roman" w:hAnsi="Times New Roman" w:cs="Times New Roman"/>
                <w:sz w:val="28"/>
                <w:szCs w:val="28"/>
                <w:lang w:eastAsia="ru-RU"/>
              </w:rPr>
              <w:t>»</w:t>
            </w:r>
            <w:r w:rsidR="00C501D7">
              <w:rPr>
                <w:rFonts w:ascii="Times New Roman" w:hAnsi="Times New Roman" w:cs="Times New Roman"/>
                <w:sz w:val="28"/>
                <w:szCs w:val="28"/>
                <w:lang w:eastAsia="ru-RU"/>
              </w:rPr>
              <w:t xml:space="preserve"> января  </w:t>
            </w:r>
            <w:r>
              <w:rPr>
                <w:rFonts w:ascii="Times New Roman" w:hAnsi="Times New Roman" w:cs="Times New Roman"/>
                <w:sz w:val="28"/>
                <w:szCs w:val="28"/>
                <w:lang w:eastAsia="ru-RU"/>
              </w:rPr>
              <w:t xml:space="preserve"> 20</w:t>
            </w:r>
            <w:r w:rsidR="00C501D7">
              <w:rPr>
                <w:rFonts w:ascii="Times New Roman" w:hAnsi="Times New Roman" w:cs="Times New Roman"/>
                <w:sz w:val="28"/>
                <w:szCs w:val="28"/>
                <w:lang w:eastAsia="ru-RU"/>
              </w:rPr>
              <w:t xml:space="preserve">24 </w:t>
            </w:r>
            <w:r>
              <w:rPr>
                <w:rFonts w:ascii="Times New Roman" w:hAnsi="Times New Roman" w:cs="Times New Roman"/>
                <w:sz w:val="28"/>
                <w:szCs w:val="28"/>
                <w:lang w:eastAsia="ru-RU"/>
              </w:rPr>
              <w:t xml:space="preserve"> г.</w:t>
            </w:r>
          </w:p>
          <w:p w:rsidR="00191875" w:rsidRDefault="00191875">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ПЦК </w:t>
            </w:r>
          </w:p>
          <w:p w:rsidR="00191875" w:rsidRDefault="0019187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 Новикова Н.С.</w:t>
            </w:r>
          </w:p>
        </w:tc>
        <w:tc>
          <w:tcPr>
            <w:tcW w:w="675" w:type="dxa"/>
          </w:tcPr>
          <w:p w:rsidR="00191875" w:rsidRDefault="00191875">
            <w:pPr>
              <w:spacing w:line="360" w:lineRule="auto"/>
              <w:jc w:val="both"/>
              <w:rPr>
                <w:rFonts w:ascii="Times New Roman" w:hAnsi="Times New Roman" w:cs="Times New Roman"/>
                <w:sz w:val="28"/>
                <w:szCs w:val="28"/>
                <w:lang w:eastAsia="ru-RU"/>
              </w:rPr>
            </w:pPr>
          </w:p>
        </w:tc>
        <w:tc>
          <w:tcPr>
            <w:tcW w:w="4217" w:type="dxa"/>
            <w:hideMark/>
          </w:tcPr>
          <w:p w:rsidR="00191875" w:rsidRDefault="00191875">
            <w:pPr>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УТВЕРЖДАЮ</w:t>
            </w:r>
          </w:p>
          <w:p w:rsidR="00191875" w:rsidRDefault="0019187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Зам. директора по УР</w:t>
            </w:r>
          </w:p>
          <w:p w:rsidR="00191875" w:rsidRDefault="0019187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___________ </w:t>
            </w:r>
            <w:proofErr w:type="spellStart"/>
            <w:r>
              <w:rPr>
                <w:rFonts w:ascii="Times New Roman" w:hAnsi="Times New Roman" w:cs="Times New Roman"/>
                <w:sz w:val="28"/>
                <w:szCs w:val="28"/>
                <w:lang w:eastAsia="ru-RU"/>
              </w:rPr>
              <w:t>Галимова</w:t>
            </w:r>
            <w:proofErr w:type="spellEnd"/>
            <w:r>
              <w:rPr>
                <w:rFonts w:ascii="Times New Roman" w:hAnsi="Times New Roman" w:cs="Times New Roman"/>
                <w:sz w:val="28"/>
                <w:szCs w:val="28"/>
                <w:lang w:eastAsia="ru-RU"/>
              </w:rPr>
              <w:t xml:space="preserve"> Ю.А.</w:t>
            </w:r>
          </w:p>
          <w:p w:rsidR="00191875" w:rsidRDefault="0065161E" w:rsidP="0065161E">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191875">
              <w:rPr>
                <w:rFonts w:ascii="Times New Roman" w:hAnsi="Times New Roman" w:cs="Times New Roman"/>
                <w:sz w:val="28"/>
                <w:szCs w:val="28"/>
                <w:lang w:eastAsia="ru-RU"/>
              </w:rPr>
              <w:t xml:space="preserve">» </w:t>
            </w:r>
            <w:r w:rsidR="00C501D7">
              <w:rPr>
                <w:rFonts w:ascii="Times New Roman" w:hAnsi="Times New Roman" w:cs="Times New Roman"/>
                <w:sz w:val="28"/>
                <w:szCs w:val="28"/>
                <w:lang w:eastAsia="ru-RU"/>
              </w:rPr>
              <w:t xml:space="preserve">января  </w:t>
            </w:r>
            <w:r w:rsidR="00191875">
              <w:rPr>
                <w:rFonts w:ascii="Times New Roman" w:hAnsi="Times New Roman" w:cs="Times New Roman"/>
                <w:sz w:val="28"/>
                <w:szCs w:val="28"/>
                <w:lang w:eastAsia="ru-RU"/>
              </w:rPr>
              <w:t>20</w:t>
            </w:r>
            <w:r w:rsidR="00C501D7">
              <w:rPr>
                <w:rFonts w:ascii="Times New Roman" w:hAnsi="Times New Roman" w:cs="Times New Roman"/>
                <w:sz w:val="28"/>
                <w:szCs w:val="28"/>
                <w:lang w:eastAsia="ru-RU"/>
              </w:rPr>
              <w:t>24</w:t>
            </w:r>
            <w:r w:rsidR="00C501D7">
              <w:rPr>
                <w:rFonts w:ascii="Times New Roman" w:hAnsi="Times New Roman" w:cs="Times New Roman"/>
                <w:color w:val="FF0000"/>
                <w:sz w:val="28"/>
                <w:szCs w:val="28"/>
                <w:lang w:eastAsia="ru-RU"/>
              </w:rPr>
              <w:t xml:space="preserve"> </w:t>
            </w:r>
            <w:r w:rsidR="00191875">
              <w:rPr>
                <w:rFonts w:ascii="Times New Roman" w:hAnsi="Times New Roman" w:cs="Times New Roman"/>
                <w:sz w:val="28"/>
                <w:szCs w:val="28"/>
                <w:lang w:eastAsia="ru-RU"/>
              </w:rPr>
              <w:t>г.</w:t>
            </w:r>
          </w:p>
        </w:tc>
      </w:tr>
    </w:tbl>
    <w:p w:rsidR="00191875" w:rsidRDefault="00191875" w:rsidP="00191875">
      <w:pPr>
        <w:spacing w:line="360" w:lineRule="auto"/>
        <w:jc w:val="center"/>
        <w:rPr>
          <w:rFonts w:ascii="Times New Roman" w:hAnsi="Times New Roman" w:cs="Times New Roman"/>
          <w:sz w:val="28"/>
          <w:szCs w:val="28"/>
        </w:rPr>
      </w:pPr>
    </w:p>
    <w:p w:rsidR="00191875" w:rsidRDefault="00191875" w:rsidP="00191875">
      <w:pPr>
        <w:spacing w:line="360" w:lineRule="auto"/>
        <w:rPr>
          <w:rFonts w:ascii="Times New Roman" w:hAnsi="Times New Roman" w:cs="Times New Roman"/>
          <w:sz w:val="28"/>
          <w:szCs w:val="28"/>
        </w:rPr>
      </w:pPr>
    </w:p>
    <w:p w:rsidR="00191875" w:rsidRDefault="00191875" w:rsidP="0019187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указания</w:t>
      </w:r>
      <w:r w:rsidR="003906BF">
        <w:rPr>
          <w:rFonts w:ascii="Times New Roman" w:hAnsi="Times New Roman" w:cs="Times New Roman"/>
          <w:sz w:val="28"/>
          <w:szCs w:val="28"/>
        </w:rPr>
        <w:t xml:space="preserve">  по учебной дисциплине «Физическая культура </w:t>
      </w:r>
      <w:r>
        <w:rPr>
          <w:rFonts w:ascii="Times New Roman" w:hAnsi="Times New Roman" w:cs="Times New Roman"/>
          <w:sz w:val="28"/>
          <w:szCs w:val="28"/>
        </w:rPr>
        <w:t xml:space="preserve">» для обучающихся заочно в системе среднего профессионального образования по специальности 18.02.06  Химическая технология органических веществ </w:t>
      </w:r>
    </w:p>
    <w:p w:rsidR="00191875" w:rsidRPr="00EC0EF6" w:rsidRDefault="00191875" w:rsidP="0019187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Сост. </w:t>
      </w:r>
      <w:r w:rsidR="00A84FB8">
        <w:rPr>
          <w:rFonts w:ascii="Times New Roman" w:hAnsi="Times New Roman" w:cs="Times New Roman"/>
          <w:sz w:val="28"/>
          <w:szCs w:val="28"/>
        </w:rPr>
        <w:t xml:space="preserve"> </w:t>
      </w:r>
      <w:proofErr w:type="spellStart"/>
      <w:r w:rsidR="00A84FB8">
        <w:rPr>
          <w:rFonts w:ascii="Times New Roman" w:hAnsi="Times New Roman" w:cs="Times New Roman"/>
          <w:sz w:val="28"/>
          <w:szCs w:val="28"/>
        </w:rPr>
        <w:t>Жабин</w:t>
      </w:r>
      <w:proofErr w:type="spellEnd"/>
      <w:r w:rsidR="00A84FB8">
        <w:rPr>
          <w:rFonts w:ascii="Times New Roman" w:hAnsi="Times New Roman" w:cs="Times New Roman"/>
          <w:sz w:val="28"/>
          <w:szCs w:val="28"/>
        </w:rPr>
        <w:t xml:space="preserve"> В.А.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 xml:space="preserve">: УХТК, </w:t>
      </w:r>
      <w:r w:rsidR="005F3529">
        <w:rPr>
          <w:rFonts w:ascii="Times New Roman" w:hAnsi="Times New Roman" w:cs="Times New Roman"/>
          <w:sz w:val="28"/>
          <w:szCs w:val="28"/>
        </w:rPr>
        <w:t xml:space="preserve">2024 - </w:t>
      </w:r>
      <w:r w:rsidR="00890A34">
        <w:rPr>
          <w:rFonts w:ascii="Times New Roman" w:hAnsi="Times New Roman" w:cs="Times New Roman"/>
          <w:sz w:val="28"/>
          <w:szCs w:val="28"/>
        </w:rPr>
        <w:t>2</w:t>
      </w:r>
      <w:r w:rsidR="00022595">
        <w:rPr>
          <w:rFonts w:ascii="Times New Roman" w:hAnsi="Times New Roman" w:cs="Times New Roman"/>
          <w:sz w:val="28"/>
          <w:szCs w:val="28"/>
        </w:rPr>
        <w:t>0</w:t>
      </w:r>
      <w:r w:rsidRPr="00EC0EF6">
        <w:rPr>
          <w:rFonts w:ascii="Times New Roman" w:hAnsi="Times New Roman" w:cs="Times New Roman"/>
          <w:sz w:val="28"/>
          <w:szCs w:val="28"/>
        </w:rPr>
        <w:t xml:space="preserve"> с.</w:t>
      </w:r>
    </w:p>
    <w:p w:rsidR="00191875" w:rsidRDefault="00191875" w:rsidP="00191875">
      <w:pPr>
        <w:spacing w:line="360" w:lineRule="auto"/>
        <w:rPr>
          <w:rFonts w:ascii="Times New Roman" w:hAnsi="Times New Roman" w:cs="Times New Roman"/>
          <w:sz w:val="28"/>
          <w:szCs w:val="28"/>
        </w:rPr>
      </w:pPr>
    </w:p>
    <w:p w:rsidR="00191875" w:rsidRDefault="00191875" w:rsidP="00191875">
      <w:pPr>
        <w:spacing w:line="360" w:lineRule="auto"/>
        <w:rPr>
          <w:rFonts w:ascii="Times New Roman" w:hAnsi="Times New Roman" w:cs="Times New Roman"/>
          <w:sz w:val="28"/>
          <w:szCs w:val="28"/>
        </w:rPr>
      </w:pPr>
    </w:p>
    <w:p w:rsidR="00191875" w:rsidRDefault="00191875" w:rsidP="00191875">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w:t>
      </w:r>
      <w:r>
        <w:rPr>
          <w:rFonts w:ascii="Times New Roman" w:hAnsi="Times New Roman" w:cs="Times New Roman"/>
          <w:color w:val="000000"/>
          <w:sz w:val="28"/>
          <w:szCs w:val="28"/>
        </w:rPr>
        <w:t xml:space="preserve">оказания помощи </w:t>
      </w:r>
      <w:r>
        <w:rPr>
          <w:rFonts w:ascii="Times New Roman" w:hAnsi="Times New Roman" w:cs="Times New Roman"/>
          <w:color w:val="181818"/>
          <w:sz w:val="28"/>
          <w:szCs w:val="28"/>
        </w:rPr>
        <w:t xml:space="preserve"> </w:t>
      </w:r>
      <w:r>
        <w:rPr>
          <w:rFonts w:ascii="Times New Roman" w:hAnsi="Times New Roman" w:cs="Times New Roman"/>
          <w:sz w:val="28"/>
          <w:szCs w:val="28"/>
        </w:rPr>
        <w:t>студентам - заочникам в организации их самостоятельной работы над изучением учебного материала и выполнением домашней контрольной работы.</w:t>
      </w:r>
    </w:p>
    <w:p w:rsidR="00191875" w:rsidRDefault="00191875" w:rsidP="00191875">
      <w:pPr>
        <w:autoSpaceDE w:val="0"/>
        <w:autoSpaceDN w:val="0"/>
        <w:adjustRightInd w:val="0"/>
        <w:spacing w:line="276" w:lineRule="auto"/>
        <w:jc w:val="both"/>
        <w:rPr>
          <w:rFonts w:ascii="Times New Roman" w:hAnsi="Times New Roman" w:cs="Times New Roman"/>
          <w:color w:val="000000"/>
          <w:sz w:val="28"/>
          <w:szCs w:val="28"/>
        </w:rPr>
      </w:pPr>
      <w:r>
        <w:rPr>
          <w:rFonts w:ascii="Times New Roman" w:hAnsi="Times New Roman" w:cs="Times New Roman"/>
          <w:color w:val="181818"/>
          <w:sz w:val="28"/>
          <w:szCs w:val="28"/>
          <w:lang w:eastAsia="ru-RU"/>
        </w:rPr>
        <w:t xml:space="preserve">        </w:t>
      </w:r>
      <w:r>
        <w:rPr>
          <w:rFonts w:ascii="Times New Roman" w:hAnsi="Times New Roman" w:cs="Times New Roman"/>
          <w:color w:val="000000"/>
          <w:sz w:val="28"/>
          <w:szCs w:val="28"/>
        </w:rPr>
        <w:t xml:space="preserve"> В рекомендациях указывается структура и содержание учебной дисциплины,  примеры заданий для контрольных работ.</w:t>
      </w:r>
    </w:p>
    <w:p w:rsidR="00191875" w:rsidRDefault="00191875" w:rsidP="00191875">
      <w:pPr>
        <w:spacing w:line="360" w:lineRule="auto"/>
        <w:ind w:firstLine="709"/>
        <w:jc w:val="both"/>
        <w:rPr>
          <w:rFonts w:ascii="Times New Roman" w:hAnsi="Times New Roman" w:cs="Times New Roman"/>
          <w:sz w:val="28"/>
          <w:szCs w:val="28"/>
        </w:rPr>
      </w:pPr>
    </w:p>
    <w:p w:rsidR="00191875" w:rsidRDefault="00191875" w:rsidP="00191875">
      <w:pPr>
        <w:spacing w:line="360" w:lineRule="auto"/>
        <w:ind w:firstLine="709"/>
        <w:jc w:val="both"/>
        <w:rPr>
          <w:rFonts w:ascii="Times New Roman" w:hAnsi="Times New Roman" w:cs="Times New Roman"/>
          <w:sz w:val="28"/>
          <w:szCs w:val="28"/>
        </w:rPr>
      </w:pPr>
    </w:p>
    <w:p w:rsidR="00191875" w:rsidRDefault="00191875" w:rsidP="00191875">
      <w:pPr>
        <w:spacing w:line="360" w:lineRule="auto"/>
        <w:jc w:val="both"/>
        <w:rPr>
          <w:rFonts w:ascii="Times New Roman" w:hAnsi="Times New Roman" w:cs="Times New Roman"/>
          <w:sz w:val="28"/>
          <w:szCs w:val="28"/>
        </w:rPr>
      </w:pPr>
      <w:r>
        <w:rPr>
          <w:rFonts w:ascii="Times New Roman" w:hAnsi="Times New Roman" w:cs="Times New Roman"/>
          <w:b/>
          <w:sz w:val="28"/>
          <w:szCs w:val="28"/>
        </w:rPr>
        <w:t>Организация-разработчик</w:t>
      </w:r>
      <w:r>
        <w:rPr>
          <w:rFonts w:ascii="Times New Roman" w:hAnsi="Times New Roman" w:cs="Times New Roman"/>
          <w:sz w:val="28"/>
          <w:szCs w:val="28"/>
        </w:rPr>
        <w:t>: ГБПОУ «Уральский химико-технологический колледж»</w:t>
      </w:r>
    </w:p>
    <w:p w:rsidR="00191875" w:rsidRDefault="00191875" w:rsidP="00191875">
      <w:pPr>
        <w:spacing w:line="360" w:lineRule="auto"/>
        <w:jc w:val="both"/>
        <w:rPr>
          <w:rFonts w:ascii="Times New Roman" w:hAnsi="Times New Roman" w:cs="Times New Roman"/>
          <w:sz w:val="28"/>
          <w:szCs w:val="28"/>
        </w:rPr>
      </w:pPr>
    </w:p>
    <w:p w:rsidR="001C7E33" w:rsidRDefault="001C7E33" w:rsidP="00191875">
      <w:pPr>
        <w:spacing w:line="360" w:lineRule="auto"/>
        <w:jc w:val="both"/>
        <w:rPr>
          <w:rFonts w:ascii="Times New Roman" w:hAnsi="Times New Roman" w:cs="Times New Roman"/>
          <w:sz w:val="28"/>
          <w:szCs w:val="28"/>
        </w:rPr>
      </w:pPr>
    </w:p>
    <w:p w:rsidR="00191875" w:rsidRDefault="00191875" w:rsidP="00191875">
      <w:pPr>
        <w:spacing w:line="360" w:lineRule="auto"/>
        <w:jc w:val="both"/>
        <w:rPr>
          <w:rFonts w:ascii="Times New Roman" w:hAnsi="Times New Roman" w:cs="Times New Roman"/>
          <w:sz w:val="28"/>
          <w:szCs w:val="28"/>
        </w:rPr>
      </w:pPr>
    </w:p>
    <w:p w:rsidR="00191875" w:rsidRDefault="00191875" w:rsidP="008778B5">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Разработчик:  </w:t>
      </w:r>
      <w:proofErr w:type="spellStart"/>
      <w:r w:rsidR="003906BF">
        <w:rPr>
          <w:rFonts w:ascii="Times New Roman" w:hAnsi="Times New Roman" w:cs="Times New Roman"/>
          <w:sz w:val="28"/>
          <w:szCs w:val="28"/>
        </w:rPr>
        <w:t>Жабин</w:t>
      </w:r>
      <w:proofErr w:type="spellEnd"/>
      <w:r w:rsidR="003906BF">
        <w:rPr>
          <w:rFonts w:ascii="Times New Roman" w:hAnsi="Times New Roman" w:cs="Times New Roman"/>
          <w:sz w:val="28"/>
          <w:szCs w:val="28"/>
        </w:rPr>
        <w:t xml:space="preserve"> В.А., преподаватель физической культуры  первой </w:t>
      </w:r>
      <w:r w:rsidR="00C339D2">
        <w:rPr>
          <w:rFonts w:ascii="Times New Roman" w:hAnsi="Times New Roman" w:cs="Times New Roman"/>
          <w:sz w:val="28"/>
          <w:szCs w:val="28"/>
        </w:rPr>
        <w:t xml:space="preserve"> квалификационной категории</w:t>
      </w:r>
    </w:p>
    <w:p w:rsidR="001C7E33" w:rsidRDefault="001C7E33" w:rsidP="00191875">
      <w:pPr>
        <w:shd w:val="clear" w:color="auto" w:fill="FFFFFF"/>
        <w:spacing w:after="150"/>
        <w:rPr>
          <w:rFonts w:ascii="Times New Roman" w:hAnsi="Times New Roman" w:cs="Times New Roman"/>
          <w:sz w:val="28"/>
          <w:szCs w:val="28"/>
        </w:rPr>
      </w:pPr>
    </w:p>
    <w:p w:rsidR="001C7E33" w:rsidRDefault="001C7E33" w:rsidP="00191875">
      <w:pPr>
        <w:shd w:val="clear" w:color="auto" w:fill="FFFFFF"/>
        <w:spacing w:after="150"/>
        <w:rPr>
          <w:rFonts w:ascii="Times New Roman" w:hAnsi="Times New Roman" w:cs="Times New Roman"/>
          <w:sz w:val="28"/>
          <w:szCs w:val="28"/>
        </w:rPr>
      </w:pPr>
    </w:p>
    <w:p w:rsidR="001C7E33" w:rsidRDefault="001C7E33" w:rsidP="00191875">
      <w:pPr>
        <w:shd w:val="clear" w:color="auto" w:fill="FFFFFF"/>
        <w:spacing w:after="150"/>
        <w:rPr>
          <w:rFonts w:ascii="Times New Roman" w:hAnsi="Times New Roman" w:cs="Times New Roman"/>
          <w:sz w:val="28"/>
          <w:szCs w:val="28"/>
        </w:rPr>
      </w:pPr>
    </w:p>
    <w:p w:rsidR="001C7E33" w:rsidRDefault="001C7E33" w:rsidP="00191875">
      <w:pPr>
        <w:shd w:val="clear" w:color="auto" w:fill="FFFFFF"/>
        <w:spacing w:after="150"/>
        <w:rPr>
          <w:rFonts w:ascii="Times New Roman" w:hAnsi="Times New Roman" w:cs="Times New Roman"/>
          <w:sz w:val="28"/>
          <w:szCs w:val="28"/>
        </w:rPr>
      </w:pPr>
    </w:p>
    <w:p w:rsidR="00191875" w:rsidRDefault="00191875" w:rsidP="00191875">
      <w:pPr>
        <w:shd w:val="clear" w:color="auto" w:fill="FFFFFF"/>
        <w:spacing w:after="150"/>
        <w:rPr>
          <w:rFonts w:ascii="Times New Roman" w:hAnsi="Times New Roman" w:cs="Times New Roman"/>
          <w:color w:val="000000"/>
          <w:sz w:val="28"/>
          <w:szCs w:val="28"/>
          <w:lang w:eastAsia="ru-RU"/>
        </w:rPr>
      </w:pPr>
      <w:r>
        <w:rPr>
          <w:rFonts w:ascii="Times New Roman" w:hAnsi="Times New Roman" w:cs="Times New Roman"/>
          <w:sz w:val="28"/>
          <w:szCs w:val="28"/>
        </w:rPr>
        <w:t xml:space="preserve">                Уральский химико-технологический колледж, 2024</w:t>
      </w:r>
    </w:p>
    <w:p w:rsidR="00307128" w:rsidRPr="00CB50F4" w:rsidRDefault="00307128" w:rsidP="00307128">
      <w:pPr>
        <w:spacing w:line="360" w:lineRule="auto"/>
        <w:rPr>
          <w:rFonts w:ascii="Times New Roman" w:hAnsi="Times New Roman" w:cs="Times New Roman"/>
          <w:b/>
          <w:bCs/>
          <w:spacing w:val="-8"/>
          <w:sz w:val="32"/>
          <w:szCs w:val="32"/>
          <w:lang w:eastAsia="ru-RU"/>
        </w:rPr>
      </w:pPr>
      <w:r w:rsidRPr="00CB50F4">
        <w:rPr>
          <w:rFonts w:ascii="Times New Roman" w:hAnsi="Times New Roman" w:cs="Times New Roman"/>
          <w:b/>
          <w:bCs/>
          <w:spacing w:val="-8"/>
          <w:sz w:val="32"/>
          <w:szCs w:val="32"/>
          <w:lang w:eastAsia="ru-RU"/>
        </w:rPr>
        <w:lastRenderedPageBreak/>
        <w:t xml:space="preserve">                                            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100"/>
      </w:tblGrid>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 xml:space="preserve">№ </w:t>
            </w:r>
            <w:proofErr w:type="gramStart"/>
            <w:r w:rsidRPr="008778B5">
              <w:rPr>
                <w:rFonts w:ascii="Times New Roman" w:hAnsi="Times New Roman" w:cs="Times New Roman"/>
                <w:sz w:val="28"/>
                <w:szCs w:val="28"/>
              </w:rPr>
              <w:t>п</w:t>
            </w:r>
            <w:proofErr w:type="gramEnd"/>
            <w:r w:rsidRPr="008778B5">
              <w:rPr>
                <w:rFonts w:ascii="Times New Roman" w:hAnsi="Times New Roman" w:cs="Times New Roman"/>
                <w:sz w:val="28"/>
                <w:szCs w:val="28"/>
              </w:rPr>
              <w:t>/п</w:t>
            </w:r>
          </w:p>
        </w:tc>
        <w:tc>
          <w:tcPr>
            <w:tcW w:w="6946"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Наименование  разделов</w:t>
            </w:r>
          </w:p>
        </w:tc>
        <w:tc>
          <w:tcPr>
            <w:tcW w:w="1100"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стр.</w:t>
            </w:r>
          </w:p>
        </w:tc>
      </w:tr>
      <w:tr w:rsidR="00307128" w:rsidRPr="00361F68" w:rsidTr="000105D6">
        <w:tc>
          <w:tcPr>
            <w:tcW w:w="817" w:type="dxa"/>
          </w:tcPr>
          <w:p w:rsidR="00307128" w:rsidRPr="008778B5" w:rsidRDefault="00307128" w:rsidP="00FA55C9">
            <w:pPr>
              <w:rPr>
                <w:rFonts w:ascii="Times New Roman" w:hAnsi="Times New Roman" w:cs="Times New Roman"/>
                <w:sz w:val="28"/>
                <w:szCs w:val="28"/>
              </w:rPr>
            </w:pPr>
          </w:p>
        </w:tc>
        <w:tc>
          <w:tcPr>
            <w:tcW w:w="6946" w:type="dxa"/>
            <w:hideMark/>
          </w:tcPr>
          <w:p w:rsidR="00307128" w:rsidRPr="008778B5" w:rsidRDefault="00307128" w:rsidP="00FA55C9">
            <w:pPr>
              <w:rPr>
                <w:rFonts w:ascii="Times New Roman" w:hAnsi="Times New Roman" w:cs="Times New Roman"/>
                <w:sz w:val="28"/>
                <w:szCs w:val="28"/>
              </w:rPr>
            </w:pPr>
          </w:p>
        </w:tc>
        <w:tc>
          <w:tcPr>
            <w:tcW w:w="1100" w:type="dxa"/>
            <w:hideMark/>
          </w:tcPr>
          <w:p w:rsidR="00307128" w:rsidRPr="008778B5" w:rsidRDefault="00307128" w:rsidP="00FA55C9">
            <w:pPr>
              <w:jc w:val="center"/>
              <w:rPr>
                <w:rFonts w:ascii="Times New Roman" w:hAnsi="Times New Roman" w:cs="Times New Roman"/>
                <w:color w:val="FF0000"/>
                <w:sz w:val="28"/>
                <w:szCs w:val="28"/>
              </w:rPr>
            </w:pP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1</w:t>
            </w:r>
          </w:p>
        </w:tc>
        <w:tc>
          <w:tcPr>
            <w:tcW w:w="6946" w:type="dxa"/>
            <w:hideMark/>
          </w:tcPr>
          <w:p w:rsidR="00307128" w:rsidRPr="008778B5" w:rsidRDefault="00307128" w:rsidP="00FA55C9">
            <w:pPr>
              <w:rPr>
                <w:rFonts w:ascii="Times New Roman" w:hAnsi="Times New Roman" w:cs="Times New Roman"/>
                <w:sz w:val="28"/>
                <w:szCs w:val="28"/>
              </w:rPr>
            </w:pPr>
            <w:r>
              <w:rPr>
                <w:rFonts w:ascii="Times New Roman" w:hAnsi="Times New Roman" w:cs="Times New Roman"/>
                <w:sz w:val="28"/>
                <w:szCs w:val="28"/>
              </w:rPr>
              <w:t>ВВЕДЕНИЕ</w:t>
            </w:r>
          </w:p>
        </w:tc>
        <w:tc>
          <w:tcPr>
            <w:tcW w:w="1100" w:type="dxa"/>
            <w:hideMark/>
          </w:tcPr>
          <w:p w:rsidR="00307128" w:rsidRPr="00EC0EF6" w:rsidRDefault="00307128" w:rsidP="00FA55C9">
            <w:pPr>
              <w:jc w:val="center"/>
              <w:rPr>
                <w:rFonts w:ascii="Times New Roman" w:hAnsi="Times New Roman" w:cs="Times New Roman"/>
                <w:sz w:val="28"/>
                <w:szCs w:val="28"/>
              </w:rPr>
            </w:pPr>
            <w:r w:rsidRPr="00EC0EF6">
              <w:rPr>
                <w:rFonts w:ascii="Times New Roman" w:hAnsi="Times New Roman" w:cs="Times New Roman"/>
                <w:sz w:val="28"/>
                <w:szCs w:val="28"/>
              </w:rPr>
              <w:t>4</w:t>
            </w: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2</w:t>
            </w:r>
          </w:p>
        </w:tc>
        <w:tc>
          <w:tcPr>
            <w:tcW w:w="6946" w:type="dxa"/>
            <w:hideMark/>
          </w:tcPr>
          <w:p w:rsidR="00307128" w:rsidRPr="008778B5" w:rsidRDefault="00307128" w:rsidP="00FA55C9">
            <w:pPr>
              <w:rPr>
                <w:rFonts w:ascii="Times New Roman" w:hAnsi="Times New Roman" w:cs="Times New Roman"/>
                <w:sz w:val="28"/>
                <w:szCs w:val="28"/>
              </w:rPr>
            </w:pPr>
            <w:r>
              <w:rPr>
                <w:rFonts w:ascii="Times New Roman" w:hAnsi="Times New Roman" w:cs="Times New Roman"/>
                <w:sz w:val="28"/>
                <w:szCs w:val="28"/>
              </w:rPr>
              <w:t>ПАСПОРТ РАБОЧЕЙ ПРОГРАММЫ  УЧЕБНОЙ ДИСЦИПЛИНЫ «Физическая культура»</w:t>
            </w:r>
          </w:p>
        </w:tc>
        <w:tc>
          <w:tcPr>
            <w:tcW w:w="1100" w:type="dxa"/>
          </w:tcPr>
          <w:p w:rsidR="00307128" w:rsidRPr="00EC0EF6" w:rsidRDefault="00307128" w:rsidP="00FA55C9">
            <w:pPr>
              <w:jc w:val="center"/>
              <w:rPr>
                <w:rFonts w:ascii="Times New Roman" w:hAnsi="Times New Roman" w:cs="Times New Roman"/>
                <w:sz w:val="28"/>
                <w:szCs w:val="28"/>
              </w:rPr>
            </w:pPr>
            <w:r w:rsidRPr="00EC0EF6">
              <w:rPr>
                <w:rFonts w:ascii="Times New Roman" w:hAnsi="Times New Roman" w:cs="Times New Roman"/>
                <w:sz w:val="28"/>
                <w:szCs w:val="28"/>
              </w:rPr>
              <w:t>4</w:t>
            </w: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2.1</w:t>
            </w:r>
          </w:p>
        </w:tc>
        <w:tc>
          <w:tcPr>
            <w:tcW w:w="6946" w:type="dxa"/>
            <w:hideMark/>
          </w:tcPr>
          <w:p w:rsidR="00307128" w:rsidRPr="008778B5" w:rsidRDefault="00307128" w:rsidP="00FA55C9">
            <w:pPr>
              <w:rPr>
                <w:rFonts w:ascii="Times New Roman" w:hAnsi="Times New Roman" w:cs="Times New Roman"/>
                <w:sz w:val="28"/>
                <w:szCs w:val="28"/>
              </w:rPr>
            </w:pPr>
            <w:r>
              <w:rPr>
                <w:rFonts w:ascii="Times New Roman" w:hAnsi="Times New Roman" w:cs="Times New Roman"/>
                <w:sz w:val="28"/>
                <w:szCs w:val="28"/>
              </w:rPr>
              <w:t>Результаты освоения учебной дисциплины «Физическая культура»</w:t>
            </w:r>
          </w:p>
        </w:tc>
        <w:tc>
          <w:tcPr>
            <w:tcW w:w="1100" w:type="dxa"/>
            <w:hideMark/>
          </w:tcPr>
          <w:p w:rsidR="00307128" w:rsidRPr="008778B5" w:rsidRDefault="00307128" w:rsidP="00FA55C9">
            <w:pPr>
              <w:jc w:val="center"/>
              <w:rPr>
                <w:rFonts w:ascii="Times New Roman" w:hAnsi="Times New Roman" w:cs="Times New Roman"/>
                <w:sz w:val="28"/>
                <w:szCs w:val="28"/>
              </w:rPr>
            </w:pPr>
            <w:r>
              <w:rPr>
                <w:rFonts w:ascii="Times New Roman" w:hAnsi="Times New Roman" w:cs="Times New Roman"/>
                <w:sz w:val="28"/>
                <w:szCs w:val="28"/>
              </w:rPr>
              <w:t>4</w:t>
            </w: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2.2</w:t>
            </w:r>
          </w:p>
        </w:tc>
        <w:tc>
          <w:tcPr>
            <w:tcW w:w="6946" w:type="dxa"/>
            <w:hideMark/>
          </w:tcPr>
          <w:p w:rsidR="00307128" w:rsidRPr="008778B5" w:rsidRDefault="00307128" w:rsidP="00FA55C9">
            <w:pPr>
              <w:rPr>
                <w:rFonts w:ascii="Times New Roman" w:hAnsi="Times New Roman" w:cs="Times New Roman"/>
                <w:sz w:val="28"/>
                <w:szCs w:val="28"/>
              </w:rPr>
            </w:pPr>
            <w:r>
              <w:rPr>
                <w:rFonts w:ascii="Times New Roman" w:hAnsi="Times New Roman" w:cs="Times New Roman"/>
                <w:sz w:val="28"/>
                <w:szCs w:val="28"/>
              </w:rPr>
              <w:t>Объем и содержание учебной дисциплины</w:t>
            </w:r>
          </w:p>
        </w:tc>
        <w:tc>
          <w:tcPr>
            <w:tcW w:w="1100"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6</w:t>
            </w: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sidRPr="008778B5">
              <w:rPr>
                <w:rFonts w:ascii="Times New Roman" w:hAnsi="Times New Roman" w:cs="Times New Roman"/>
                <w:sz w:val="28"/>
                <w:szCs w:val="28"/>
              </w:rPr>
              <w:t xml:space="preserve">2.3 </w:t>
            </w:r>
          </w:p>
        </w:tc>
        <w:tc>
          <w:tcPr>
            <w:tcW w:w="6946" w:type="dxa"/>
            <w:hideMark/>
          </w:tcPr>
          <w:p w:rsidR="00307128" w:rsidRPr="008778B5" w:rsidRDefault="00307128" w:rsidP="00FA55C9">
            <w:pPr>
              <w:rPr>
                <w:rFonts w:ascii="Times New Roman" w:hAnsi="Times New Roman" w:cs="Times New Roman"/>
                <w:sz w:val="28"/>
                <w:szCs w:val="28"/>
              </w:rPr>
            </w:pPr>
            <w:r w:rsidRPr="008778B5">
              <w:rPr>
                <w:rFonts w:ascii="Times New Roman" w:hAnsi="Times New Roman" w:cs="Times New Roman"/>
                <w:sz w:val="28"/>
                <w:szCs w:val="28"/>
              </w:rPr>
              <w:t>Общие рекомендации по самостоятельной работе студентов заочного отделения</w:t>
            </w:r>
          </w:p>
        </w:tc>
        <w:tc>
          <w:tcPr>
            <w:tcW w:w="1100" w:type="dxa"/>
            <w:hideMark/>
          </w:tcPr>
          <w:p w:rsidR="00307128" w:rsidRPr="008778B5" w:rsidRDefault="00022595" w:rsidP="00FA55C9">
            <w:pPr>
              <w:jc w:val="center"/>
              <w:rPr>
                <w:rFonts w:ascii="Times New Roman" w:hAnsi="Times New Roman" w:cs="Times New Roman"/>
                <w:sz w:val="28"/>
                <w:szCs w:val="28"/>
              </w:rPr>
            </w:pPr>
            <w:r>
              <w:rPr>
                <w:rFonts w:ascii="Times New Roman" w:hAnsi="Times New Roman" w:cs="Times New Roman"/>
                <w:sz w:val="28"/>
                <w:szCs w:val="28"/>
              </w:rPr>
              <w:t>9</w:t>
            </w:r>
          </w:p>
        </w:tc>
      </w:tr>
      <w:tr w:rsidR="00307128" w:rsidRPr="00361F68" w:rsidTr="000105D6">
        <w:trPr>
          <w:trHeight w:val="567"/>
        </w:trPr>
        <w:tc>
          <w:tcPr>
            <w:tcW w:w="817" w:type="dxa"/>
            <w:hideMark/>
          </w:tcPr>
          <w:p w:rsidR="00307128" w:rsidRPr="008778B5" w:rsidRDefault="00307128" w:rsidP="00FA55C9">
            <w:pPr>
              <w:jc w:val="center"/>
              <w:rPr>
                <w:rFonts w:ascii="Times New Roman" w:hAnsi="Times New Roman" w:cs="Times New Roman"/>
                <w:sz w:val="28"/>
                <w:szCs w:val="28"/>
              </w:rPr>
            </w:pPr>
            <w:r>
              <w:rPr>
                <w:rFonts w:ascii="Times New Roman" w:hAnsi="Times New Roman" w:cs="Times New Roman"/>
                <w:sz w:val="28"/>
                <w:szCs w:val="28"/>
              </w:rPr>
              <w:t>3</w:t>
            </w:r>
          </w:p>
        </w:tc>
        <w:tc>
          <w:tcPr>
            <w:tcW w:w="6946" w:type="dxa"/>
            <w:hideMark/>
          </w:tcPr>
          <w:p w:rsidR="00307128" w:rsidRPr="00445206" w:rsidRDefault="00307128" w:rsidP="00FA55C9">
            <w:pPr>
              <w:rPr>
                <w:rFonts w:ascii="Times New Roman" w:hAnsi="Times New Roman" w:cs="Times New Roman"/>
                <w:sz w:val="28"/>
                <w:szCs w:val="28"/>
              </w:rPr>
            </w:pPr>
            <w:r w:rsidRPr="00445206">
              <w:rPr>
                <w:rFonts w:ascii="Times New Roman" w:hAnsi="Times New Roman" w:cs="Times New Roman"/>
                <w:sz w:val="28"/>
                <w:szCs w:val="28"/>
              </w:rPr>
              <w:t xml:space="preserve">ЗАДАНИЯ ДЛЯ </w:t>
            </w:r>
            <w:r>
              <w:rPr>
                <w:rFonts w:ascii="Times New Roman" w:hAnsi="Times New Roman" w:cs="Times New Roman"/>
                <w:sz w:val="28"/>
                <w:szCs w:val="28"/>
              </w:rPr>
              <w:t>ПРОМЕЖУТОЧНОЙ АТТЕСТАЦИИ</w:t>
            </w:r>
            <w:r w:rsidRPr="00445206">
              <w:rPr>
                <w:rFonts w:ascii="Times New Roman" w:hAnsi="Times New Roman" w:cs="Times New Roman"/>
                <w:sz w:val="28"/>
                <w:szCs w:val="28"/>
              </w:rPr>
              <w:t xml:space="preserve"> ТРЕБОВАНИЯ К ОФОРМЛЕНИЮ</w:t>
            </w:r>
            <w:r>
              <w:rPr>
                <w:rFonts w:ascii="Times New Roman" w:hAnsi="Times New Roman" w:cs="Times New Roman"/>
                <w:sz w:val="28"/>
                <w:szCs w:val="28"/>
              </w:rPr>
              <w:t xml:space="preserve"> РЕФЕРАТОВ</w:t>
            </w:r>
          </w:p>
        </w:tc>
        <w:tc>
          <w:tcPr>
            <w:tcW w:w="1100" w:type="dxa"/>
            <w:hideMark/>
          </w:tcPr>
          <w:p w:rsidR="00307128" w:rsidRPr="008778B5" w:rsidRDefault="00307128" w:rsidP="00022595">
            <w:pPr>
              <w:jc w:val="center"/>
              <w:rPr>
                <w:rFonts w:ascii="Times New Roman" w:hAnsi="Times New Roman" w:cs="Times New Roman"/>
                <w:sz w:val="28"/>
                <w:szCs w:val="28"/>
              </w:rPr>
            </w:pPr>
            <w:r>
              <w:rPr>
                <w:rFonts w:ascii="Times New Roman" w:hAnsi="Times New Roman" w:cs="Times New Roman"/>
                <w:sz w:val="28"/>
                <w:szCs w:val="28"/>
              </w:rPr>
              <w:t>1</w:t>
            </w:r>
            <w:r w:rsidR="00022595">
              <w:rPr>
                <w:rFonts w:ascii="Times New Roman" w:hAnsi="Times New Roman" w:cs="Times New Roman"/>
                <w:sz w:val="28"/>
                <w:szCs w:val="28"/>
              </w:rPr>
              <w:t>0</w:t>
            </w:r>
          </w:p>
        </w:tc>
      </w:tr>
      <w:tr w:rsidR="003740E7" w:rsidRPr="00361F68" w:rsidTr="000105D6">
        <w:trPr>
          <w:trHeight w:val="567"/>
        </w:trPr>
        <w:tc>
          <w:tcPr>
            <w:tcW w:w="817" w:type="dxa"/>
          </w:tcPr>
          <w:p w:rsidR="003740E7" w:rsidRDefault="003740E7" w:rsidP="00FA55C9">
            <w:pPr>
              <w:jc w:val="center"/>
              <w:rPr>
                <w:rFonts w:ascii="Times New Roman" w:hAnsi="Times New Roman" w:cs="Times New Roman"/>
                <w:sz w:val="28"/>
                <w:szCs w:val="28"/>
              </w:rPr>
            </w:pPr>
            <w:r>
              <w:rPr>
                <w:rFonts w:ascii="Times New Roman" w:hAnsi="Times New Roman" w:cs="Times New Roman"/>
                <w:sz w:val="28"/>
                <w:szCs w:val="28"/>
              </w:rPr>
              <w:t>3.1</w:t>
            </w:r>
          </w:p>
        </w:tc>
        <w:tc>
          <w:tcPr>
            <w:tcW w:w="6946" w:type="dxa"/>
          </w:tcPr>
          <w:p w:rsidR="003740E7" w:rsidRPr="00445206" w:rsidRDefault="003740E7" w:rsidP="00FA55C9">
            <w:pPr>
              <w:rPr>
                <w:rFonts w:ascii="Times New Roman" w:hAnsi="Times New Roman" w:cs="Times New Roman"/>
                <w:sz w:val="28"/>
                <w:szCs w:val="28"/>
              </w:rPr>
            </w:pPr>
            <w:r>
              <w:rPr>
                <w:rFonts w:ascii="Times New Roman" w:hAnsi="Times New Roman" w:cs="Times New Roman"/>
                <w:sz w:val="28"/>
                <w:szCs w:val="28"/>
              </w:rPr>
              <w:t>Методические указания по написанию и оформлению рефератов</w:t>
            </w:r>
          </w:p>
        </w:tc>
        <w:tc>
          <w:tcPr>
            <w:tcW w:w="1100" w:type="dxa"/>
          </w:tcPr>
          <w:p w:rsidR="003740E7" w:rsidRDefault="00022595" w:rsidP="00FA55C9">
            <w:pPr>
              <w:jc w:val="center"/>
              <w:rPr>
                <w:rFonts w:ascii="Times New Roman" w:hAnsi="Times New Roman" w:cs="Times New Roman"/>
                <w:sz w:val="28"/>
                <w:szCs w:val="28"/>
              </w:rPr>
            </w:pPr>
            <w:r>
              <w:rPr>
                <w:rFonts w:ascii="Times New Roman" w:hAnsi="Times New Roman" w:cs="Times New Roman"/>
                <w:sz w:val="28"/>
                <w:szCs w:val="28"/>
              </w:rPr>
              <w:t>10</w:t>
            </w:r>
          </w:p>
        </w:tc>
      </w:tr>
      <w:tr w:rsidR="00364767" w:rsidRPr="00361F68" w:rsidTr="000105D6">
        <w:trPr>
          <w:trHeight w:val="349"/>
        </w:trPr>
        <w:tc>
          <w:tcPr>
            <w:tcW w:w="817" w:type="dxa"/>
          </w:tcPr>
          <w:p w:rsidR="00364767" w:rsidRDefault="00364767" w:rsidP="00FA55C9">
            <w:pPr>
              <w:jc w:val="center"/>
              <w:rPr>
                <w:rFonts w:ascii="Times New Roman" w:hAnsi="Times New Roman" w:cs="Times New Roman"/>
                <w:sz w:val="28"/>
                <w:szCs w:val="28"/>
              </w:rPr>
            </w:pPr>
            <w:r>
              <w:rPr>
                <w:rFonts w:ascii="Times New Roman" w:hAnsi="Times New Roman" w:cs="Times New Roman"/>
                <w:sz w:val="28"/>
                <w:szCs w:val="28"/>
              </w:rPr>
              <w:t>3.2</w:t>
            </w:r>
          </w:p>
        </w:tc>
        <w:tc>
          <w:tcPr>
            <w:tcW w:w="6946" w:type="dxa"/>
          </w:tcPr>
          <w:p w:rsidR="00364767" w:rsidRDefault="00364767" w:rsidP="00FA55C9">
            <w:pPr>
              <w:rPr>
                <w:rFonts w:ascii="Times New Roman" w:hAnsi="Times New Roman" w:cs="Times New Roman"/>
                <w:sz w:val="28"/>
                <w:szCs w:val="28"/>
              </w:rPr>
            </w:pPr>
            <w:r>
              <w:rPr>
                <w:rFonts w:ascii="Times New Roman" w:hAnsi="Times New Roman" w:cs="Times New Roman"/>
                <w:sz w:val="28"/>
                <w:szCs w:val="28"/>
              </w:rPr>
              <w:t xml:space="preserve">Защита </w:t>
            </w:r>
            <w:r w:rsidR="001F446C">
              <w:rPr>
                <w:rFonts w:ascii="Times New Roman" w:hAnsi="Times New Roman" w:cs="Times New Roman"/>
                <w:sz w:val="28"/>
                <w:szCs w:val="28"/>
              </w:rPr>
              <w:t>рефератов</w:t>
            </w:r>
          </w:p>
        </w:tc>
        <w:tc>
          <w:tcPr>
            <w:tcW w:w="1100" w:type="dxa"/>
          </w:tcPr>
          <w:p w:rsidR="00364767" w:rsidRDefault="001F446C" w:rsidP="00FA55C9">
            <w:pPr>
              <w:jc w:val="center"/>
              <w:rPr>
                <w:rFonts w:ascii="Times New Roman" w:hAnsi="Times New Roman" w:cs="Times New Roman"/>
                <w:sz w:val="28"/>
                <w:szCs w:val="28"/>
              </w:rPr>
            </w:pPr>
            <w:r>
              <w:rPr>
                <w:rFonts w:ascii="Times New Roman" w:hAnsi="Times New Roman" w:cs="Times New Roman"/>
                <w:sz w:val="28"/>
                <w:szCs w:val="28"/>
              </w:rPr>
              <w:t>15</w:t>
            </w:r>
          </w:p>
        </w:tc>
      </w:tr>
      <w:tr w:rsidR="00307128" w:rsidRPr="00361F68" w:rsidTr="000105D6">
        <w:tc>
          <w:tcPr>
            <w:tcW w:w="817" w:type="dxa"/>
          </w:tcPr>
          <w:p w:rsidR="00307128" w:rsidRDefault="00307128" w:rsidP="00364767">
            <w:pPr>
              <w:jc w:val="center"/>
              <w:rPr>
                <w:rFonts w:ascii="Times New Roman" w:hAnsi="Times New Roman" w:cs="Times New Roman"/>
                <w:sz w:val="28"/>
                <w:szCs w:val="28"/>
              </w:rPr>
            </w:pPr>
            <w:r>
              <w:rPr>
                <w:rFonts w:ascii="Times New Roman" w:hAnsi="Times New Roman" w:cs="Times New Roman"/>
                <w:sz w:val="28"/>
                <w:szCs w:val="28"/>
              </w:rPr>
              <w:t>3.</w:t>
            </w:r>
            <w:r w:rsidR="00364767">
              <w:rPr>
                <w:rFonts w:ascii="Times New Roman" w:hAnsi="Times New Roman" w:cs="Times New Roman"/>
                <w:sz w:val="28"/>
                <w:szCs w:val="28"/>
              </w:rPr>
              <w:t>3</w:t>
            </w:r>
          </w:p>
        </w:tc>
        <w:tc>
          <w:tcPr>
            <w:tcW w:w="6946" w:type="dxa"/>
          </w:tcPr>
          <w:p w:rsidR="00307128" w:rsidRPr="00101F59" w:rsidRDefault="00307128" w:rsidP="00FA55C9">
            <w:pPr>
              <w:shd w:val="clear" w:color="auto" w:fill="FFFFFF"/>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Перечень тем рефератов</w:t>
            </w:r>
          </w:p>
        </w:tc>
        <w:tc>
          <w:tcPr>
            <w:tcW w:w="1100" w:type="dxa"/>
          </w:tcPr>
          <w:p w:rsidR="00307128" w:rsidRDefault="001F446C" w:rsidP="001F446C">
            <w:pPr>
              <w:jc w:val="center"/>
              <w:rPr>
                <w:rFonts w:ascii="Times New Roman" w:hAnsi="Times New Roman" w:cs="Times New Roman"/>
                <w:sz w:val="28"/>
                <w:szCs w:val="28"/>
              </w:rPr>
            </w:pPr>
            <w:r>
              <w:rPr>
                <w:rFonts w:ascii="Times New Roman" w:hAnsi="Times New Roman" w:cs="Times New Roman"/>
                <w:sz w:val="28"/>
                <w:szCs w:val="28"/>
              </w:rPr>
              <w:t>15</w:t>
            </w:r>
          </w:p>
        </w:tc>
      </w:tr>
      <w:tr w:rsidR="00307128" w:rsidRPr="00361F68" w:rsidTr="000105D6">
        <w:trPr>
          <w:trHeight w:val="373"/>
        </w:trPr>
        <w:tc>
          <w:tcPr>
            <w:tcW w:w="817" w:type="dxa"/>
          </w:tcPr>
          <w:p w:rsidR="00307128" w:rsidRDefault="00307128" w:rsidP="00FA55C9">
            <w:pPr>
              <w:jc w:val="center"/>
              <w:rPr>
                <w:rFonts w:ascii="Times New Roman" w:hAnsi="Times New Roman" w:cs="Times New Roman"/>
                <w:sz w:val="28"/>
                <w:szCs w:val="28"/>
              </w:rPr>
            </w:pPr>
            <w:r>
              <w:rPr>
                <w:rFonts w:ascii="Times New Roman" w:hAnsi="Times New Roman" w:cs="Times New Roman"/>
                <w:sz w:val="28"/>
                <w:szCs w:val="28"/>
              </w:rPr>
              <w:t>4</w:t>
            </w:r>
          </w:p>
          <w:p w:rsidR="00307128" w:rsidRPr="008778B5" w:rsidRDefault="00307128" w:rsidP="00FA55C9">
            <w:pPr>
              <w:jc w:val="center"/>
              <w:rPr>
                <w:rFonts w:ascii="Times New Roman" w:hAnsi="Times New Roman" w:cs="Times New Roman"/>
                <w:sz w:val="28"/>
                <w:szCs w:val="28"/>
              </w:rPr>
            </w:pPr>
          </w:p>
        </w:tc>
        <w:tc>
          <w:tcPr>
            <w:tcW w:w="6946" w:type="dxa"/>
          </w:tcPr>
          <w:p w:rsidR="00307128" w:rsidRPr="008778B5" w:rsidRDefault="00307128" w:rsidP="00FA55C9">
            <w:pPr>
              <w:rPr>
                <w:rFonts w:ascii="Times New Roman" w:hAnsi="Times New Roman" w:cs="Times New Roman"/>
                <w:color w:val="FF0000"/>
                <w:sz w:val="28"/>
                <w:szCs w:val="28"/>
              </w:rPr>
            </w:pPr>
            <w:r w:rsidRPr="00445206">
              <w:rPr>
                <w:rFonts w:ascii="Times New Roman" w:hAnsi="Times New Roman" w:cs="Times New Roman"/>
                <w:sz w:val="28"/>
                <w:szCs w:val="28"/>
              </w:rPr>
              <w:t xml:space="preserve">ВОПРОСЫ ДЛЯ </w:t>
            </w:r>
            <w:r w:rsidR="00B4125D">
              <w:rPr>
                <w:rFonts w:ascii="Times New Roman" w:hAnsi="Times New Roman" w:cs="Times New Roman"/>
                <w:sz w:val="28"/>
                <w:szCs w:val="28"/>
              </w:rPr>
              <w:t>САМОКОНТРОЛЯ</w:t>
            </w:r>
          </w:p>
        </w:tc>
        <w:tc>
          <w:tcPr>
            <w:tcW w:w="1100" w:type="dxa"/>
          </w:tcPr>
          <w:p w:rsidR="00307128" w:rsidRDefault="00307128" w:rsidP="00FA55C9">
            <w:pPr>
              <w:jc w:val="center"/>
              <w:rPr>
                <w:rFonts w:ascii="Times New Roman" w:hAnsi="Times New Roman" w:cs="Times New Roman"/>
                <w:sz w:val="28"/>
                <w:szCs w:val="28"/>
              </w:rPr>
            </w:pPr>
            <w:r>
              <w:rPr>
                <w:rFonts w:ascii="Times New Roman" w:hAnsi="Times New Roman" w:cs="Times New Roman"/>
                <w:sz w:val="28"/>
                <w:szCs w:val="28"/>
              </w:rPr>
              <w:t>1</w:t>
            </w:r>
            <w:r w:rsidR="002E7172">
              <w:rPr>
                <w:rFonts w:ascii="Times New Roman" w:hAnsi="Times New Roman" w:cs="Times New Roman"/>
                <w:sz w:val="28"/>
                <w:szCs w:val="28"/>
              </w:rPr>
              <w:t>6</w:t>
            </w:r>
          </w:p>
          <w:p w:rsidR="00307128" w:rsidRPr="008778B5" w:rsidRDefault="00307128" w:rsidP="00FA55C9">
            <w:pPr>
              <w:jc w:val="center"/>
              <w:rPr>
                <w:rFonts w:ascii="Times New Roman" w:hAnsi="Times New Roman" w:cs="Times New Roman"/>
                <w:sz w:val="28"/>
                <w:szCs w:val="28"/>
              </w:rPr>
            </w:pPr>
          </w:p>
        </w:tc>
      </w:tr>
      <w:tr w:rsidR="00307128" w:rsidRPr="00361F68" w:rsidTr="000105D6">
        <w:tc>
          <w:tcPr>
            <w:tcW w:w="817" w:type="dxa"/>
            <w:hideMark/>
          </w:tcPr>
          <w:p w:rsidR="00307128" w:rsidRPr="008778B5" w:rsidRDefault="00307128" w:rsidP="00FA55C9">
            <w:pPr>
              <w:jc w:val="center"/>
              <w:rPr>
                <w:rFonts w:ascii="Times New Roman" w:hAnsi="Times New Roman" w:cs="Times New Roman"/>
                <w:sz w:val="28"/>
                <w:szCs w:val="28"/>
              </w:rPr>
            </w:pPr>
            <w:r>
              <w:rPr>
                <w:rFonts w:ascii="Times New Roman" w:hAnsi="Times New Roman" w:cs="Times New Roman"/>
                <w:sz w:val="28"/>
                <w:szCs w:val="28"/>
              </w:rPr>
              <w:t>5</w:t>
            </w:r>
          </w:p>
        </w:tc>
        <w:tc>
          <w:tcPr>
            <w:tcW w:w="6946" w:type="dxa"/>
            <w:hideMark/>
          </w:tcPr>
          <w:p w:rsidR="00307128" w:rsidRPr="008778B5" w:rsidRDefault="00307128" w:rsidP="00FA55C9">
            <w:pPr>
              <w:rPr>
                <w:rFonts w:ascii="Times New Roman" w:hAnsi="Times New Roman" w:cs="Times New Roman"/>
                <w:sz w:val="28"/>
                <w:szCs w:val="28"/>
              </w:rPr>
            </w:pPr>
            <w:r w:rsidRPr="008778B5">
              <w:rPr>
                <w:rFonts w:ascii="Times New Roman" w:hAnsi="Times New Roman" w:cs="Times New Roman"/>
                <w:sz w:val="28"/>
                <w:szCs w:val="28"/>
              </w:rPr>
              <w:t>СПИСОК РЕКОМЕНДУЕМОЙ ЛИТЕРАТУРЫ</w:t>
            </w:r>
          </w:p>
        </w:tc>
        <w:tc>
          <w:tcPr>
            <w:tcW w:w="1100" w:type="dxa"/>
            <w:hideMark/>
          </w:tcPr>
          <w:p w:rsidR="00307128" w:rsidRPr="008778B5" w:rsidRDefault="00A02ECA" w:rsidP="00FA55C9">
            <w:pPr>
              <w:jc w:val="center"/>
              <w:rPr>
                <w:rFonts w:ascii="Times New Roman" w:hAnsi="Times New Roman" w:cs="Times New Roman"/>
                <w:sz w:val="28"/>
                <w:szCs w:val="28"/>
              </w:rPr>
            </w:pPr>
            <w:r>
              <w:rPr>
                <w:rFonts w:ascii="Times New Roman" w:hAnsi="Times New Roman" w:cs="Times New Roman"/>
                <w:sz w:val="28"/>
                <w:szCs w:val="28"/>
              </w:rPr>
              <w:t>17</w:t>
            </w:r>
          </w:p>
        </w:tc>
      </w:tr>
      <w:tr w:rsidR="002E7172" w:rsidRPr="00361F68" w:rsidTr="000105D6">
        <w:tc>
          <w:tcPr>
            <w:tcW w:w="817" w:type="dxa"/>
          </w:tcPr>
          <w:p w:rsidR="002E7172" w:rsidRDefault="002E7172" w:rsidP="00FA55C9">
            <w:pPr>
              <w:jc w:val="center"/>
              <w:rPr>
                <w:rFonts w:ascii="Times New Roman" w:hAnsi="Times New Roman" w:cs="Times New Roman"/>
                <w:sz w:val="28"/>
                <w:szCs w:val="28"/>
              </w:rPr>
            </w:pPr>
          </w:p>
        </w:tc>
        <w:tc>
          <w:tcPr>
            <w:tcW w:w="6946" w:type="dxa"/>
          </w:tcPr>
          <w:p w:rsidR="002E7172" w:rsidRPr="008778B5" w:rsidRDefault="002E7172" w:rsidP="00FA55C9">
            <w:pPr>
              <w:rPr>
                <w:rFonts w:ascii="Times New Roman" w:hAnsi="Times New Roman" w:cs="Times New Roman"/>
                <w:sz w:val="28"/>
                <w:szCs w:val="28"/>
              </w:rPr>
            </w:pPr>
            <w:r>
              <w:rPr>
                <w:rFonts w:ascii="Times New Roman" w:hAnsi="Times New Roman" w:cs="Times New Roman"/>
                <w:sz w:val="28"/>
                <w:szCs w:val="28"/>
              </w:rPr>
              <w:t>ПРИЛОЖЕНИЕ А</w:t>
            </w:r>
          </w:p>
        </w:tc>
        <w:tc>
          <w:tcPr>
            <w:tcW w:w="1100" w:type="dxa"/>
          </w:tcPr>
          <w:p w:rsidR="002E7172" w:rsidRDefault="002E7172" w:rsidP="00FA55C9">
            <w:pPr>
              <w:jc w:val="center"/>
              <w:rPr>
                <w:rFonts w:ascii="Times New Roman" w:hAnsi="Times New Roman" w:cs="Times New Roman"/>
                <w:sz w:val="28"/>
                <w:szCs w:val="28"/>
              </w:rPr>
            </w:pPr>
            <w:r>
              <w:rPr>
                <w:rFonts w:ascii="Times New Roman" w:hAnsi="Times New Roman" w:cs="Times New Roman"/>
                <w:sz w:val="28"/>
                <w:szCs w:val="28"/>
              </w:rPr>
              <w:t>19</w:t>
            </w:r>
          </w:p>
        </w:tc>
      </w:tr>
      <w:tr w:rsidR="002E7172" w:rsidRPr="00361F68" w:rsidTr="000105D6">
        <w:tc>
          <w:tcPr>
            <w:tcW w:w="817" w:type="dxa"/>
          </w:tcPr>
          <w:p w:rsidR="002E7172" w:rsidRDefault="002E7172" w:rsidP="00FA55C9">
            <w:pPr>
              <w:jc w:val="center"/>
              <w:rPr>
                <w:rFonts w:ascii="Times New Roman" w:hAnsi="Times New Roman" w:cs="Times New Roman"/>
                <w:sz w:val="28"/>
                <w:szCs w:val="28"/>
              </w:rPr>
            </w:pPr>
          </w:p>
        </w:tc>
        <w:tc>
          <w:tcPr>
            <w:tcW w:w="6946" w:type="dxa"/>
          </w:tcPr>
          <w:p w:rsidR="002E7172" w:rsidRDefault="002E7172" w:rsidP="002E7172">
            <w:pPr>
              <w:rPr>
                <w:rFonts w:ascii="Times New Roman" w:hAnsi="Times New Roman" w:cs="Times New Roman"/>
                <w:sz w:val="28"/>
                <w:szCs w:val="28"/>
              </w:rPr>
            </w:pPr>
            <w:r>
              <w:rPr>
                <w:rFonts w:ascii="Times New Roman" w:hAnsi="Times New Roman" w:cs="Times New Roman"/>
                <w:sz w:val="28"/>
                <w:szCs w:val="28"/>
              </w:rPr>
              <w:t>ПРИЛОЖЕНИЕ Б</w:t>
            </w:r>
          </w:p>
        </w:tc>
        <w:tc>
          <w:tcPr>
            <w:tcW w:w="1100" w:type="dxa"/>
          </w:tcPr>
          <w:p w:rsidR="002E7172" w:rsidRDefault="002E7172" w:rsidP="00FA55C9">
            <w:pPr>
              <w:jc w:val="center"/>
              <w:rPr>
                <w:rFonts w:ascii="Times New Roman" w:hAnsi="Times New Roman" w:cs="Times New Roman"/>
                <w:sz w:val="28"/>
                <w:szCs w:val="28"/>
              </w:rPr>
            </w:pPr>
            <w:r>
              <w:rPr>
                <w:rFonts w:ascii="Times New Roman" w:hAnsi="Times New Roman" w:cs="Times New Roman"/>
                <w:sz w:val="28"/>
                <w:szCs w:val="28"/>
              </w:rPr>
              <w:t>20</w:t>
            </w:r>
          </w:p>
        </w:tc>
      </w:tr>
      <w:tr w:rsidR="00307128" w:rsidTr="000105D6">
        <w:tc>
          <w:tcPr>
            <w:tcW w:w="817" w:type="dxa"/>
          </w:tcPr>
          <w:p w:rsidR="00307128" w:rsidRDefault="00307128" w:rsidP="00FA55C9">
            <w:pPr>
              <w:jc w:val="center"/>
              <w:rPr>
                <w:rFonts w:ascii="Times New Roman" w:hAnsi="Times New Roman" w:cs="Times New Roman"/>
                <w:sz w:val="28"/>
                <w:szCs w:val="28"/>
              </w:rPr>
            </w:pPr>
          </w:p>
        </w:tc>
        <w:tc>
          <w:tcPr>
            <w:tcW w:w="6946" w:type="dxa"/>
          </w:tcPr>
          <w:p w:rsidR="00307128" w:rsidRDefault="00307128" w:rsidP="00FA55C9">
            <w:pPr>
              <w:rPr>
                <w:rFonts w:ascii="Times New Roman" w:hAnsi="Times New Roman" w:cs="Times New Roman"/>
                <w:sz w:val="28"/>
                <w:szCs w:val="28"/>
              </w:rPr>
            </w:pPr>
          </w:p>
        </w:tc>
        <w:tc>
          <w:tcPr>
            <w:tcW w:w="1100" w:type="dxa"/>
          </w:tcPr>
          <w:p w:rsidR="00307128" w:rsidRDefault="00307128" w:rsidP="00FA55C9">
            <w:pPr>
              <w:jc w:val="center"/>
              <w:rPr>
                <w:rFonts w:ascii="Times New Roman" w:hAnsi="Times New Roman" w:cs="Times New Roman"/>
                <w:sz w:val="28"/>
                <w:szCs w:val="28"/>
              </w:rPr>
            </w:pPr>
          </w:p>
        </w:tc>
      </w:tr>
    </w:tbl>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spacing w:line="360" w:lineRule="auto"/>
        <w:jc w:val="center"/>
        <w:rPr>
          <w:rFonts w:ascii="Times New Roman" w:hAnsi="Times New Roman" w:cs="Times New Roman"/>
          <w:b/>
          <w:bCs/>
          <w:spacing w:val="-8"/>
          <w:sz w:val="32"/>
          <w:szCs w:val="32"/>
          <w:lang w:eastAsia="ru-RU"/>
        </w:rPr>
      </w:pPr>
    </w:p>
    <w:p w:rsidR="00307128" w:rsidRDefault="00307128" w:rsidP="00191875">
      <w:pPr>
        <w:spacing w:line="360" w:lineRule="auto"/>
        <w:jc w:val="center"/>
        <w:rPr>
          <w:rFonts w:ascii="Times New Roman" w:hAnsi="Times New Roman" w:cs="Times New Roman"/>
          <w:b/>
          <w:bCs/>
          <w:spacing w:val="-8"/>
          <w:sz w:val="32"/>
          <w:szCs w:val="32"/>
          <w:lang w:eastAsia="ru-RU"/>
        </w:rPr>
      </w:pPr>
    </w:p>
    <w:p w:rsidR="00307128" w:rsidRDefault="00307128" w:rsidP="00191875">
      <w:pPr>
        <w:spacing w:line="360" w:lineRule="auto"/>
        <w:jc w:val="center"/>
        <w:rPr>
          <w:rFonts w:ascii="Times New Roman" w:hAnsi="Times New Roman" w:cs="Times New Roman"/>
          <w:b/>
          <w:bCs/>
          <w:spacing w:val="-8"/>
          <w:sz w:val="32"/>
          <w:szCs w:val="32"/>
          <w:lang w:eastAsia="ru-RU"/>
        </w:rPr>
      </w:pPr>
    </w:p>
    <w:p w:rsidR="00307128" w:rsidRDefault="00307128" w:rsidP="00191875">
      <w:pPr>
        <w:spacing w:line="360" w:lineRule="auto"/>
        <w:jc w:val="center"/>
        <w:rPr>
          <w:rFonts w:ascii="Times New Roman" w:hAnsi="Times New Roman" w:cs="Times New Roman"/>
          <w:b/>
          <w:bCs/>
          <w:spacing w:val="-8"/>
          <w:sz w:val="32"/>
          <w:szCs w:val="32"/>
          <w:lang w:eastAsia="ru-RU"/>
        </w:rPr>
      </w:pPr>
    </w:p>
    <w:p w:rsidR="00191875" w:rsidRPr="001C7E33" w:rsidRDefault="00BE788E" w:rsidP="00BE788E">
      <w:pPr>
        <w:shd w:val="clear" w:color="auto" w:fill="FFFFFF"/>
        <w:spacing w:line="360" w:lineRule="auto"/>
        <w:jc w:val="center"/>
        <w:rPr>
          <w:rFonts w:ascii="Times New Roman" w:hAnsi="Times New Roman" w:cs="Times New Roman"/>
          <w:b/>
          <w:color w:val="000000"/>
          <w:sz w:val="32"/>
          <w:szCs w:val="32"/>
          <w:lang w:eastAsia="ru-RU"/>
        </w:rPr>
      </w:pPr>
      <w:r w:rsidRPr="001C7E33">
        <w:rPr>
          <w:rFonts w:ascii="Times New Roman" w:hAnsi="Times New Roman" w:cs="Times New Roman"/>
          <w:b/>
          <w:color w:val="000000"/>
          <w:sz w:val="32"/>
          <w:szCs w:val="32"/>
          <w:lang w:eastAsia="ru-RU"/>
        </w:rPr>
        <w:lastRenderedPageBreak/>
        <w:t>1 ВВЕДЕНИЕ</w:t>
      </w:r>
    </w:p>
    <w:p w:rsidR="00191875" w:rsidRDefault="00191875" w:rsidP="00191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w:t>
      </w:r>
      <w:r w:rsidR="003906BF">
        <w:rPr>
          <w:rFonts w:ascii="Times New Roman" w:hAnsi="Times New Roman" w:cs="Times New Roman"/>
          <w:sz w:val="28"/>
          <w:szCs w:val="28"/>
        </w:rPr>
        <w:t xml:space="preserve">ебная дисциплина </w:t>
      </w:r>
      <w:r w:rsidR="003906BF" w:rsidRPr="003906BF">
        <w:rPr>
          <w:rFonts w:ascii="Times New Roman" w:hAnsi="Times New Roman" w:cs="Times New Roman"/>
          <w:sz w:val="28"/>
          <w:szCs w:val="28"/>
        </w:rPr>
        <w:t>ОГСЭ.04</w:t>
      </w:r>
      <w:r w:rsidR="003906BF">
        <w:rPr>
          <w:rFonts w:ascii="Times New Roman" w:hAnsi="Times New Roman" w:cs="Times New Roman"/>
          <w:sz w:val="28"/>
          <w:szCs w:val="28"/>
        </w:rPr>
        <w:t xml:space="preserve"> Физическая культура </w:t>
      </w:r>
      <w:r>
        <w:rPr>
          <w:rFonts w:ascii="Times New Roman" w:hAnsi="Times New Roman" w:cs="Times New Roman"/>
          <w:sz w:val="28"/>
          <w:szCs w:val="28"/>
        </w:rPr>
        <w:t xml:space="preserve"> является обязательной частью </w:t>
      </w:r>
      <w:r>
        <w:rPr>
          <w:rFonts w:ascii="Times New Roman" w:hAnsi="Times New Roman"/>
          <w:sz w:val="28"/>
          <w:szCs w:val="28"/>
        </w:rPr>
        <w:t>гуманитарного и социально-экономического цикла</w:t>
      </w:r>
      <w:r>
        <w:rPr>
          <w:rFonts w:ascii="Times New Roman" w:hAnsi="Times New Roman" w:cs="Times New Roman"/>
          <w:b/>
          <w:bCs/>
          <w:sz w:val="28"/>
          <w:szCs w:val="28"/>
        </w:rPr>
        <w:t xml:space="preserve"> </w:t>
      </w:r>
      <w:r w:rsidR="0056675A">
        <w:rPr>
          <w:rFonts w:ascii="Times New Roman" w:hAnsi="Times New Roman" w:cs="Times New Roman"/>
          <w:sz w:val="28"/>
          <w:szCs w:val="28"/>
        </w:rPr>
        <w:t>ОПОП</w:t>
      </w:r>
      <w:r>
        <w:rPr>
          <w:rFonts w:ascii="Times New Roman" w:hAnsi="Times New Roman" w:cs="Times New Roman"/>
          <w:sz w:val="28"/>
          <w:szCs w:val="28"/>
        </w:rPr>
        <w:t xml:space="preserve"> по специальности </w:t>
      </w:r>
      <w:r>
        <w:rPr>
          <w:rFonts w:ascii="Times New Roman" w:hAnsi="Times New Roman" w:cs="Times New Roman"/>
          <w:bCs/>
          <w:sz w:val="28"/>
          <w:szCs w:val="28"/>
        </w:rPr>
        <w:t>18.02.06 Химическая технология органических веществ</w:t>
      </w:r>
      <w:r w:rsidR="0056675A" w:rsidRPr="0056675A">
        <w:rPr>
          <w:rFonts w:ascii="Times New Roman" w:hAnsi="Times New Roman" w:cs="Times New Roman"/>
          <w:sz w:val="28"/>
          <w:szCs w:val="28"/>
        </w:rPr>
        <w:t xml:space="preserve"> </w:t>
      </w:r>
      <w:r w:rsidR="0056675A">
        <w:rPr>
          <w:rFonts w:ascii="Times New Roman" w:hAnsi="Times New Roman" w:cs="Times New Roman"/>
          <w:sz w:val="28"/>
          <w:szCs w:val="28"/>
        </w:rPr>
        <w:t xml:space="preserve">в соответствии с ФГОС </w:t>
      </w:r>
      <w:r w:rsidR="0056675A" w:rsidRPr="00BE788E">
        <w:rPr>
          <w:rFonts w:ascii="Times New Roman" w:hAnsi="Times New Roman" w:cs="Times New Roman"/>
          <w:sz w:val="28"/>
          <w:szCs w:val="28"/>
        </w:rPr>
        <w:t>СПО</w:t>
      </w:r>
      <w:r w:rsidRPr="00BE788E">
        <w:rPr>
          <w:rFonts w:ascii="Times New Roman" w:hAnsi="Times New Roman" w:cs="Times New Roman"/>
          <w:sz w:val="28"/>
          <w:szCs w:val="28"/>
        </w:rPr>
        <w:t xml:space="preserve">. </w:t>
      </w:r>
    </w:p>
    <w:p w:rsidR="00EB2F6E" w:rsidRDefault="00EB2F6E" w:rsidP="00EB2F6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Основной формой учебной работы обучающегося - заочника является самостоятельное изучение рекомендуемой литературы, учебных пособий. На установочных занятиях обучающиеся  знакомятся  с программой дисциплины, методикой работы над учебным материалом и правилами выполнения контрольной работы.</w:t>
      </w:r>
    </w:p>
    <w:p w:rsidR="00BE788E" w:rsidRPr="00BE788E" w:rsidRDefault="00BE788E" w:rsidP="00BE788E">
      <w:pPr>
        <w:autoSpaceDE w:val="0"/>
        <w:autoSpaceDN w:val="0"/>
        <w:adjustRightInd w:val="0"/>
        <w:spacing w:line="360" w:lineRule="auto"/>
        <w:jc w:val="both"/>
        <w:rPr>
          <w:rFonts w:ascii="Times New Roman" w:hAnsi="Times New Roman" w:cs="Times New Roman"/>
          <w:sz w:val="28"/>
          <w:szCs w:val="28"/>
        </w:rPr>
      </w:pPr>
      <w:r w:rsidRPr="00BE788E">
        <w:rPr>
          <w:rFonts w:ascii="Times New Roman" w:hAnsi="Times New Roman" w:cs="Times New Roman"/>
          <w:sz w:val="28"/>
          <w:szCs w:val="28"/>
        </w:rPr>
        <w:t xml:space="preserve">      Изуче</w:t>
      </w:r>
      <w:r w:rsidR="003906BF">
        <w:rPr>
          <w:rFonts w:ascii="Times New Roman" w:hAnsi="Times New Roman" w:cs="Times New Roman"/>
          <w:sz w:val="28"/>
          <w:szCs w:val="28"/>
        </w:rPr>
        <w:t xml:space="preserve">ние учебной дисциплины  «Физическая культура </w:t>
      </w:r>
      <w:r w:rsidRPr="00BE788E">
        <w:rPr>
          <w:rFonts w:ascii="Times New Roman" w:hAnsi="Times New Roman" w:cs="Times New Roman"/>
          <w:sz w:val="28"/>
          <w:szCs w:val="28"/>
        </w:rPr>
        <w:t>» рекомендуется в следующем порядке:</w:t>
      </w:r>
    </w:p>
    <w:p w:rsidR="00BE788E" w:rsidRPr="00BE788E" w:rsidRDefault="00BE788E" w:rsidP="00BE788E">
      <w:pPr>
        <w:autoSpaceDE w:val="0"/>
        <w:autoSpaceDN w:val="0"/>
        <w:adjustRightInd w:val="0"/>
        <w:spacing w:line="360" w:lineRule="auto"/>
        <w:jc w:val="both"/>
        <w:rPr>
          <w:rFonts w:ascii="Times New Roman" w:hAnsi="Times New Roman" w:cs="Times New Roman"/>
          <w:sz w:val="28"/>
          <w:szCs w:val="28"/>
        </w:rPr>
      </w:pPr>
      <w:r w:rsidRPr="00BE788E">
        <w:rPr>
          <w:rFonts w:ascii="Times New Roman" w:hAnsi="Times New Roman" w:cs="Times New Roman"/>
          <w:sz w:val="28"/>
          <w:szCs w:val="28"/>
        </w:rPr>
        <w:t>1. Ознакомиться с общими методическими указаниями;</w:t>
      </w:r>
    </w:p>
    <w:p w:rsidR="00BE788E" w:rsidRPr="00BE788E" w:rsidRDefault="00BE788E" w:rsidP="00BE788E">
      <w:pPr>
        <w:autoSpaceDE w:val="0"/>
        <w:autoSpaceDN w:val="0"/>
        <w:adjustRightInd w:val="0"/>
        <w:spacing w:line="360" w:lineRule="auto"/>
        <w:jc w:val="both"/>
        <w:rPr>
          <w:rFonts w:ascii="Times New Roman" w:hAnsi="Times New Roman" w:cs="Times New Roman"/>
          <w:sz w:val="28"/>
          <w:szCs w:val="28"/>
        </w:rPr>
      </w:pPr>
      <w:r w:rsidRPr="00BE788E">
        <w:rPr>
          <w:rFonts w:ascii="Times New Roman" w:hAnsi="Times New Roman" w:cs="Times New Roman"/>
          <w:sz w:val="28"/>
          <w:szCs w:val="28"/>
        </w:rPr>
        <w:t>2. Внимательно прочитать содержание программы, отметив, о чем студент должен иметь представления, что нужно знать и уметь;</w:t>
      </w:r>
    </w:p>
    <w:p w:rsidR="00BE788E" w:rsidRPr="00BE788E" w:rsidRDefault="00BE788E" w:rsidP="00BE788E">
      <w:pPr>
        <w:autoSpaceDE w:val="0"/>
        <w:autoSpaceDN w:val="0"/>
        <w:adjustRightInd w:val="0"/>
        <w:spacing w:line="360" w:lineRule="auto"/>
        <w:jc w:val="both"/>
        <w:rPr>
          <w:rFonts w:ascii="Times New Roman" w:hAnsi="Times New Roman" w:cs="Times New Roman"/>
          <w:sz w:val="28"/>
          <w:szCs w:val="28"/>
        </w:rPr>
      </w:pPr>
      <w:r w:rsidRPr="00BE788E">
        <w:rPr>
          <w:rFonts w:ascii="Times New Roman" w:hAnsi="Times New Roman" w:cs="Times New Roman"/>
          <w:sz w:val="28"/>
          <w:szCs w:val="28"/>
        </w:rPr>
        <w:t>3. Изучить программный материал по рекомендуемой литературе, ответить на контрольные вопросы для самоконтроля;</w:t>
      </w:r>
    </w:p>
    <w:p w:rsidR="00BE788E" w:rsidRPr="00BE788E" w:rsidRDefault="00BE788E" w:rsidP="00BE788E">
      <w:pPr>
        <w:shd w:val="clear" w:color="auto" w:fill="FFFFFF"/>
        <w:spacing w:line="360" w:lineRule="auto"/>
        <w:jc w:val="both"/>
        <w:rPr>
          <w:rFonts w:ascii="Times New Roman" w:hAnsi="Times New Roman" w:cs="Times New Roman"/>
          <w:b/>
          <w:bCs/>
          <w:color w:val="000000"/>
          <w:sz w:val="28"/>
          <w:szCs w:val="28"/>
          <w:lang w:eastAsia="ru-RU"/>
        </w:rPr>
      </w:pPr>
      <w:r w:rsidRPr="00BE788E">
        <w:rPr>
          <w:rFonts w:ascii="Times New Roman" w:hAnsi="Times New Roman" w:cs="Times New Roman"/>
          <w:sz w:val="28"/>
          <w:szCs w:val="28"/>
        </w:rPr>
        <w:t>4. Выполнить контрольную работу.</w:t>
      </w:r>
    </w:p>
    <w:p w:rsidR="00BE788E" w:rsidRDefault="00BE788E" w:rsidP="001918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b/>
          <w:color w:val="000000"/>
          <w:sz w:val="28"/>
          <w:szCs w:val="28"/>
          <w:lang w:eastAsia="ru-RU"/>
        </w:rPr>
      </w:pPr>
    </w:p>
    <w:p w:rsidR="00191875" w:rsidRPr="00FD116C" w:rsidRDefault="00FD116C" w:rsidP="00FD116C">
      <w:pPr>
        <w:shd w:val="clear" w:color="auto" w:fill="FFFFFF"/>
        <w:jc w:val="center"/>
        <w:rPr>
          <w:rFonts w:ascii="Times New Roman" w:hAnsi="Times New Roman" w:cs="Times New Roman"/>
          <w:b/>
          <w:sz w:val="32"/>
          <w:szCs w:val="32"/>
        </w:rPr>
      </w:pPr>
      <w:r w:rsidRPr="00FD116C">
        <w:rPr>
          <w:rFonts w:ascii="Times New Roman" w:hAnsi="Times New Roman" w:cs="Times New Roman"/>
          <w:b/>
          <w:color w:val="000000"/>
          <w:sz w:val="32"/>
          <w:szCs w:val="32"/>
          <w:lang w:eastAsia="ru-RU"/>
        </w:rPr>
        <w:t xml:space="preserve">2  </w:t>
      </w:r>
      <w:r w:rsidR="00707738">
        <w:rPr>
          <w:rFonts w:ascii="Times New Roman" w:hAnsi="Times New Roman" w:cs="Times New Roman"/>
          <w:b/>
          <w:color w:val="000000"/>
          <w:sz w:val="32"/>
          <w:szCs w:val="32"/>
          <w:lang w:eastAsia="ru-RU"/>
        </w:rPr>
        <w:t xml:space="preserve">ПАСПОРТ </w:t>
      </w:r>
      <w:r w:rsidRPr="00FD116C">
        <w:rPr>
          <w:rFonts w:ascii="Times New Roman" w:hAnsi="Times New Roman" w:cs="Times New Roman"/>
          <w:b/>
          <w:sz w:val="32"/>
          <w:szCs w:val="32"/>
        </w:rPr>
        <w:t>РАБОЧ</w:t>
      </w:r>
      <w:r w:rsidR="00C45C9A">
        <w:rPr>
          <w:rFonts w:ascii="Times New Roman" w:hAnsi="Times New Roman" w:cs="Times New Roman"/>
          <w:b/>
          <w:sz w:val="32"/>
          <w:szCs w:val="32"/>
        </w:rPr>
        <w:t>ЕЙ</w:t>
      </w:r>
      <w:r w:rsidRPr="00FD116C">
        <w:rPr>
          <w:rFonts w:ascii="Times New Roman" w:hAnsi="Times New Roman" w:cs="Times New Roman"/>
          <w:b/>
          <w:sz w:val="32"/>
          <w:szCs w:val="32"/>
        </w:rPr>
        <w:t xml:space="preserve"> ПРОГРАММ</w:t>
      </w:r>
      <w:r w:rsidR="00C45C9A">
        <w:rPr>
          <w:rFonts w:ascii="Times New Roman" w:hAnsi="Times New Roman" w:cs="Times New Roman"/>
          <w:b/>
          <w:sz w:val="32"/>
          <w:szCs w:val="32"/>
        </w:rPr>
        <w:t>Ы</w:t>
      </w:r>
      <w:r w:rsidRPr="00FD116C">
        <w:rPr>
          <w:rFonts w:ascii="Times New Roman" w:hAnsi="Times New Roman" w:cs="Times New Roman"/>
          <w:b/>
          <w:sz w:val="32"/>
          <w:szCs w:val="32"/>
        </w:rPr>
        <w:t xml:space="preserve"> УЧЕБНОЙ ДИСЦИПЛИНЫ</w:t>
      </w:r>
    </w:p>
    <w:p w:rsidR="00191875" w:rsidRDefault="00191875" w:rsidP="00191875">
      <w:pPr>
        <w:shd w:val="clear" w:color="auto" w:fill="FFFFFF"/>
        <w:jc w:val="both"/>
        <w:rPr>
          <w:rFonts w:ascii="Times New Roman" w:hAnsi="Times New Roman" w:cs="Times New Roman"/>
          <w:b/>
          <w:bCs/>
          <w:spacing w:val="-8"/>
          <w:sz w:val="32"/>
          <w:szCs w:val="32"/>
          <w:lang w:eastAsia="ru-RU"/>
        </w:rPr>
      </w:pPr>
    </w:p>
    <w:p w:rsidR="003E5D28" w:rsidRPr="00754653" w:rsidRDefault="00191875" w:rsidP="00191875">
      <w:pPr>
        <w:suppressAutoHyphens/>
        <w:spacing w:line="360" w:lineRule="auto"/>
        <w:ind w:firstLine="709"/>
        <w:jc w:val="both"/>
        <w:rPr>
          <w:rFonts w:ascii="Times New Roman" w:hAnsi="Times New Roman" w:cs="Times New Roman"/>
          <w:b/>
          <w:sz w:val="28"/>
          <w:szCs w:val="28"/>
        </w:rPr>
      </w:pPr>
      <w:r w:rsidRPr="00754653">
        <w:rPr>
          <w:rFonts w:ascii="Times New Roman" w:hAnsi="Times New Roman" w:cs="Times New Roman"/>
          <w:b/>
          <w:sz w:val="28"/>
          <w:szCs w:val="28"/>
        </w:rPr>
        <w:t>2.1</w:t>
      </w:r>
      <w:r w:rsidR="00754653" w:rsidRPr="00754653">
        <w:rPr>
          <w:rFonts w:ascii="Times New Roman" w:hAnsi="Times New Roman" w:cs="Times New Roman"/>
          <w:b/>
          <w:sz w:val="28"/>
          <w:szCs w:val="28"/>
        </w:rPr>
        <w:t xml:space="preserve"> Результ</w:t>
      </w:r>
      <w:r w:rsidR="00715F91">
        <w:rPr>
          <w:rFonts w:ascii="Times New Roman" w:hAnsi="Times New Roman" w:cs="Times New Roman"/>
          <w:b/>
          <w:sz w:val="28"/>
          <w:szCs w:val="28"/>
        </w:rPr>
        <w:t>аты изучения дисциплины «Физическая культура</w:t>
      </w:r>
      <w:r w:rsidR="00754653" w:rsidRPr="00754653">
        <w:rPr>
          <w:rFonts w:ascii="Times New Roman" w:hAnsi="Times New Roman" w:cs="Times New Roman"/>
          <w:b/>
          <w:sz w:val="28"/>
          <w:szCs w:val="28"/>
        </w:rPr>
        <w:t>»</w:t>
      </w:r>
    </w:p>
    <w:p w:rsidR="00191875" w:rsidRDefault="00191875" w:rsidP="00191875">
      <w:pPr>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результ</w:t>
      </w:r>
      <w:r w:rsidR="005D2E50">
        <w:rPr>
          <w:rFonts w:ascii="Times New Roman" w:hAnsi="Times New Roman" w:cs="Times New Roman"/>
          <w:sz w:val="28"/>
          <w:szCs w:val="28"/>
        </w:rPr>
        <w:t>ате изучения дисциплины «Физическая культура</w:t>
      </w:r>
      <w:r>
        <w:rPr>
          <w:rFonts w:ascii="Times New Roman" w:hAnsi="Times New Roman" w:cs="Times New Roman"/>
          <w:sz w:val="28"/>
          <w:szCs w:val="28"/>
        </w:rPr>
        <w:t>» обучающиеся должны освоить соответствующие  общие и профессиональные компетенции:</w:t>
      </w:r>
    </w:p>
    <w:p w:rsidR="00191875" w:rsidRDefault="00191875" w:rsidP="00191875">
      <w:pPr>
        <w:spacing w:before="120" w:after="120" w:line="276" w:lineRule="auto"/>
        <w:jc w:val="both"/>
        <w:rPr>
          <w:rFonts w:ascii="Times New Roman" w:hAnsi="Times New Roman" w:cs="Times New Roman"/>
          <w:b/>
          <w:bCs/>
          <w:spacing w:val="-8"/>
          <w:sz w:val="32"/>
          <w:szCs w:val="32"/>
          <w:lang w:eastAsia="ru-RU"/>
        </w:rPr>
      </w:pPr>
      <w:r>
        <w:rPr>
          <w:rFonts w:ascii="Times New Roman" w:hAnsi="Times New Roman" w:cs="Times New Roman"/>
          <w:sz w:val="24"/>
          <w:szCs w:val="24"/>
        </w:rPr>
        <w:t>Перечень общих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Default="00191875">
            <w:pPr>
              <w:keepNext/>
              <w:spacing w:line="276" w:lineRule="auto"/>
              <w:jc w:val="both"/>
              <w:outlineLvl w:val="1"/>
              <w:rPr>
                <w:rFonts w:ascii="Times New Roman" w:hAnsi="Times New Roman" w:cs="Times New Roman"/>
                <w:bCs/>
                <w:iCs/>
                <w:sz w:val="24"/>
                <w:szCs w:val="24"/>
              </w:rPr>
            </w:pPr>
            <w:r>
              <w:rPr>
                <w:rFonts w:ascii="Times New Roman" w:hAnsi="Times New Roman" w:cs="Times New Roman"/>
                <w:sz w:val="24"/>
                <w:szCs w:val="24"/>
              </w:rPr>
              <w:t>Код</w:t>
            </w:r>
          </w:p>
        </w:tc>
        <w:tc>
          <w:tcPr>
            <w:tcW w:w="8250" w:type="dxa"/>
            <w:tcBorders>
              <w:top w:val="single" w:sz="4" w:space="0" w:color="auto"/>
              <w:left w:val="single" w:sz="4" w:space="0" w:color="auto"/>
              <w:bottom w:val="single" w:sz="4" w:space="0" w:color="auto"/>
              <w:right w:val="single" w:sz="4" w:space="0" w:color="auto"/>
            </w:tcBorders>
            <w:vAlign w:val="center"/>
            <w:hideMark/>
          </w:tcPr>
          <w:p w:rsidR="00191875" w:rsidRDefault="0019187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видов деятельности и профессиональных компетенций </w:t>
            </w:r>
          </w:p>
        </w:tc>
      </w:tr>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Default="00191875">
            <w:pPr>
              <w:keepNext/>
              <w:spacing w:line="276" w:lineRule="auto"/>
              <w:jc w:val="both"/>
              <w:outlineLvl w:val="1"/>
              <w:rPr>
                <w:rFonts w:ascii="Times New Roman" w:hAnsi="Times New Roman" w:cs="Times New Roman"/>
                <w:bCs/>
                <w:iCs/>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tc>
        <w:tc>
          <w:tcPr>
            <w:tcW w:w="8250" w:type="dxa"/>
            <w:tcBorders>
              <w:top w:val="single" w:sz="4" w:space="0" w:color="auto"/>
              <w:left w:val="single" w:sz="4" w:space="0" w:color="auto"/>
              <w:bottom w:val="single" w:sz="4" w:space="0" w:color="auto"/>
              <w:right w:val="single" w:sz="4" w:space="0" w:color="auto"/>
            </w:tcBorders>
            <w:vAlign w:val="center"/>
            <w:hideMark/>
          </w:tcPr>
          <w:p w:rsidR="00191875" w:rsidRDefault="00191875">
            <w:pPr>
              <w:spacing w:line="276" w:lineRule="auto"/>
              <w:jc w:val="both"/>
              <w:rPr>
                <w:rFonts w:ascii="Times New Roman" w:hAnsi="Times New Roman" w:cs="Times New Roman"/>
                <w:sz w:val="24"/>
                <w:szCs w:val="24"/>
              </w:rPr>
            </w:pPr>
            <w:r>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Default="0011481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w:t>
            </w:r>
            <w:r w:rsidR="00191875">
              <w:rPr>
                <w:rFonts w:ascii="Times New Roman" w:hAnsi="Times New Roman" w:cs="Times New Roman"/>
                <w:sz w:val="24"/>
                <w:szCs w:val="24"/>
              </w:rPr>
              <w:t>04</w:t>
            </w:r>
          </w:p>
        </w:tc>
        <w:tc>
          <w:tcPr>
            <w:tcW w:w="8250" w:type="dxa"/>
            <w:tcBorders>
              <w:top w:val="single" w:sz="4" w:space="0" w:color="auto"/>
              <w:left w:val="single" w:sz="4" w:space="0" w:color="auto"/>
              <w:bottom w:val="single" w:sz="4" w:space="0" w:color="auto"/>
              <w:right w:val="single" w:sz="4" w:space="0" w:color="auto"/>
            </w:tcBorders>
            <w:hideMark/>
          </w:tcPr>
          <w:p w:rsidR="00191875" w:rsidRDefault="00191875">
            <w:pPr>
              <w:spacing w:line="276" w:lineRule="auto"/>
              <w:jc w:val="both"/>
              <w:rPr>
                <w:rFonts w:ascii="Times New Roman" w:hAnsi="Times New Roman" w:cs="Times New Roman"/>
                <w:sz w:val="24"/>
                <w:szCs w:val="24"/>
              </w:rPr>
            </w:pPr>
            <w:r>
              <w:rPr>
                <w:rFonts w:ascii="Times New Roman" w:hAnsi="Times New Roman" w:cs="Times New Roman"/>
                <w:sz w:val="24"/>
                <w:szCs w:val="24"/>
              </w:rPr>
              <w:t>Эффективно взаимодействовать и работать в коллективе и команде</w:t>
            </w:r>
          </w:p>
        </w:tc>
      </w:tr>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Default="0011481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ОК</w:t>
            </w:r>
            <w:proofErr w:type="gramEnd"/>
            <w:r>
              <w:rPr>
                <w:rFonts w:ascii="Times New Roman" w:hAnsi="Times New Roman" w:cs="Times New Roman"/>
                <w:sz w:val="24"/>
                <w:szCs w:val="24"/>
              </w:rPr>
              <w:t xml:space="preserve"> </w:t>
            </w:r>
            <w:r w:rsidR="00191875">
              <w:rPr>
                <w:rFonts w:ascii="Times New Roman" w:hAnsi="Times New Roman" w:cs="Times New Roman"/>
                <w:sz w:val="24"/>
                <w:szCs w:val="24"/>
              </w:rPr>
              <w:t>08</w:t>
            </w:r>
          </w:p>
        </w:tc>
        <w:tc>
          <w:tcPr>
            <w:tcW w:w="8250" w:type="dxa"/>
            <w:tcBorders>
              <w:top w:val="single" w:sz="4" w:space="0" w:color="auto"/>
              <w:left w:val="single" w:sz="4" w:space="0" w:color="auto"/>
              <w:bottom w:val="single" w:sz="4" w:space="0" w:color="auto"/>
              <w:right w:val="single" w:sz="4" w:space="0" w:color="auto"/>
            </w:tcBorders>
            <w:hideMark/>
          </w:tcPr>
          <w:p w:rsidR="00191875" w:rsidRDefault="00191875">
            <w:pPr>
              <w:spacing w:line="276"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191875" w:rsidRDefault="00191875" w:rsidP="00191875">
      <w:pPr>
        <w:spacing w:line="360" w:lineRule="auto"/>
        <w:jc w:val="center"/>
        <w:rPr>
          <w:rFonts w:ascii="Times New Roman" w:hAnsi="Times New Roman" w:cs="Times New Roman"/>
          <w:b/>
          <w:bCs/>
          <w:spacing w:val="-8"/>
          <w:sz w:val="24"/>
          <w:szCs w:val="24"/>
          <w:lang w:eastAsia="ru-RU"/>
        </w:rPr>
      </w:pPr>
    </w:p>
    <w:p w:rsidR="00191875" w:rsidRDefault="00191875" w:rsidP="00191875">
      <w:pPr>
        <w:spacing w:after="200" w:line="276" w:lineRule="auto"/>
        <w:rPr>
          <w:rFonts w:ascii="Times New Roman" w:hAnsi="Times New Roman" w:cs="Times New Roman"/>
          <w:b/>
          <w:bCs/>
          <w:spacing w:val="-8"/>
          <w:sz w:val="32"/>
          <w:szCs w:val="32"/>
          <w:lang w:eastAsia="ru-RU"/>
        </w:rPr>
      </w:pPr>
      <w:r>
        <w:rPr>
          <w:rFonts w:ascii="Times New Roman" w:hAnsi="Times New Roman" w:cs="Times New Roman"/>
          <w:bCs/>
          <w:iCs/>
          <w:sz w:val="24"/>
          <w:szCs w:val="24"/>
        </w:rPr>
        <w:t xml:space="preserve">Перечень профессиональных компетенций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50"/>
      </w:tblGrid>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Default="00191875">
            <w:pPr>
              <w:keepNext/>
              <w:jc w:val="both"/>
              <w:outlineLvl w:val="1"/>
              <w:rPr>
                <w:rFonts w:ascii="Times New Roman" w:hAnsi="Times New Roman" w:cs="Times New Roman"/>
                <w:bCs/>
                <w:iCs/>
                <w:sz w:val="24"/>
                <w:szCs w:val="24"/>
              </w:rPr>
            </w:pPr>
            <w:r>
              <w:rPr>
                <w:rFonts w:ascii="Times New Roman" w:hAnsi="Times New Roman" w:cs="Times New Roman"/>
                <w:sz w:val="24"/>
                <w:szCs w:val="24"/>
              </w:rPr>
              <w:t>Код</w:t>
            </w:r>
          </w:p>
        </w:tc>
        <w:tc>
          <w:tcPr>
            <w:tcW w:w="8250" w:type="dxa"/>
            <w:tcBorders>
              <w:top w:val="single" w:sz="4" w:space="0" w:color="auto"/>
              <w:left w:val="single" w:sz="4" w:space="0" w:color="auto"/>
              <w:bottom w:val="single" w:sz="4" w:space="0" w:color="auto"/>
              <w:right w:val="single" w:sz="4" w:space="0" w:color="auto"/>
            </w:tcBorders>
            <w:vAlign w:val="center"/>
            <w:hideMark/>
          </w:tcPr>
          <w:p w:rsidR="00191875" w:rsidRDefault="00191875">
            <w:pPr>
              <w:jc w:val="both"/>
              <w:rPr>
                <w:rFonts w:ascii="Times New Roman" w:hAnsi="Times New Roman" w:cs="Times New Roman"/>
                <w:sz w:val="24"/>
                <w:szCs w:val="24"/>
              </w:rPr>
            </w:pPr>
            <w:r>
              <w:rPr>
                <w:rFonts w:ascii="Times New Roman" w:hAnsi="Times New Roman" w:cs="Times New Roman"/>
                <w:sz w:val="24"/>
                <w:szCs w:val="24"/>
              </w:rPr>
              <w:t xml:space="preserve">Наименование видов деятельности и профессиональных компетенций </w:t>
            </w:r>
          </w:p>
        </w:tc>
      </w:tr>
      <w:tr w:rsidR="00191875" w:rsidTr="00191875">
        <w:tc>
          <w:tcPr>
            <w:tcW w:w="1384" w:type="dxa"/>
            <w:tcBorders>
              <w:top w:val="single" w:sz="4" w:space="0" w:color="auto"/>
              <w:left w:val="single" w:sz="4" w:space="0" w:color="auto"/>
              <w:bottom w:val="single" w:sz="4" w:space="0" w:color="auto"/>
              <w:right w:val="single" w:sz="4" w:space="0" w:color="auto"/>
            </w:tcBorders>
            <w:hideMark/>
          </w:tcPr>
          <w:p w:rsidR="00191875" w:rsidRPr="005D2E50" w:rsidRDefault="005D2E50">
            <w:pPr>
              <w:keepNext/>
              <w:jc w:val="both"/>
              <w:outlineLvl w:val="1"/>
              <w:rPr>
                <w:rFonts w:ascii="Times New Roman" w:hAnsi="Times New Roman" w:cs="Times New Roman"/>
                <w:bCs/>
                <w:iCs/>
                <w:sz w:val="24"/>
                <w:szCs w:val="24"/>
              </w:rPr>
            </w:pPr>
            <w:r w:rsidRPr="005D2E50">
              <w:rPr>
                <w:rFonts w:ascii="Times New Roman" w:hAnsi="Times New Roman" w:cs="Times New Roman"/>
                <w:bCs/>
                <w:iCs/>
                <w:sz w:val="24"/>
                <w:szCs w:val="24"/>
              </w:rPr>
              <w:t>ПК 1.1.</w:t>
            </w:r>
          </w:p>
        </w:tc>
        <w:tc>
          <w:tcPr>
            <w:tcW w:w="8250" w:type="dxa"/>
            <w:tcBorders>
              <w:top w:val="single" w:sz="4" w:space="0" w:color="auto"/>
              <w:left w:val="single" w:sz="4" w:space="0" w:color="auto"/>
              <w:bottom w:val="single" w:sz="4" w:space="0" w:color="auto"/>
              <w:right w:val="single" w:sz="4" w:space="0" w:color="auto"/>
            </w:tcBorders>
            <w:vAlign w:val="center"/>
            <w:hideMark/>
          </w:tcPr>
          <w:p w:rsidR="005D2E50" w:rsidRPr="005D2E50" w:rsidRDefault="005D2E50" w:rsidP="005D2E50">
            <w:pPr>
              <w:jc w:val="both"/>
              <w:rPr>
                <w:rFonts w:ascii="Times New Roman" w:hAnsi="Times New Roman" w:cs="Times New Roman"/>
                <w:iCs/>
                <w:sz w:val="24"/>
                <w:szCs w:val="24"/>
              </w:rPr>
            </w:pPr>
            <w:r w:rsidRPr="005D2E50">
              <w:rPr>
                <w:rFonts w:ascii="Times New Roman" w:hAnsi="Times New Roman" w:cs="Times New Roman"/>
                <w:iCs/>
                <w:sz w:val="24"/>
                <w:szCs w:val="24"/>
              </w:rPr>
              <w:t>Подготавливать оборудование к безопасному пуску, выводу на технологический режим и остановке.</w:t>
            </w:r>
          </w:p>
          <w:p w:rsidR="00191875" w:rsidRDefault="00191875">
            <w:pPr>
              <w:jc w:val="both"/>
              <w:rPr>
                <w:rFonts w:ascii="Times New Roman" w:hAnsi="Times New Roman" w:cs="Times New Roman"/>
                <w:b/>
                <w:sz w:val="24"/>
                <w:szCs w:val="24"/>
              </w:rPr>
            </w:pPr>
          </w:p>
        </w:tc>
      </w:tr>
      <w:tr w:rsidR="005D2E50" w:rsidTr="00060E8A">
        <w:tc>
          <w:tcPr>
            <w:tcW w:w="1384" w:type="dxa"/>
            <w:tcBorders>
              <w:top w:val="single" w:sz="4" w:space="0" w:color="auto"/>
              <w:left w:val="single" w:sz="4" w:space="0" w:color="auto"/>
              <w:bottom w:val="single" w:sz="4" w:space="0" w:color="auto"/>
              <w:right w:val="single" w:sz="4" w:space="0" w:color="auto"/>
            </w:tcBorders>
          </w:tcPr>
          <w:p w:rsidR="005D2E50" w:rsidRPr="005D2E50" w:rsidRDefault="005D2E50" w:rsidP="005D2E50">
            <w:pPr>
              <w:keepNext/>
              <w:jc w:val="both"/>
              <w:outlineLvl w:val="1"/>
              <w:rPr>
                <w:rFonts w:ascii="Times New Roman" w:hAnsi="Times New Roman" w:cs="Times New Roman"/>
                <w:bCs/>
                <w:iCs/>
                <w:sz w:val="24"/>
                <w:szCs w:val="24"/>
              </w:rPr>
            </w:pPr>
            <w:r w:rsidRPr="005D2E50">
              <w:rPr>
                <w:rFonts w:ascii="Times New Roman" w:hAnsi="Times New Roman" w:cs="Times New Roman"/>
                <w:iCs/>
                <w:sz w:val="24"/>
                <w:szCs w:val="24"/>
              </w:rPr>
              <w:t>ПК 1.2.</w:t>
            </w:r>
          </w:p>
        </w:tc>
        <w:tc>
          <w:tcPr>
            <w:tcW w:w="8250" w:type="dxa"/>
            <w:tcBorders>
              <w:top w:val="single" w:sz="4" w:space="0" w:color="auto"/>
              <w:left w:val="single" w:sz="4" w:space="0" w:color="auto"/>
              <w:bottom w:val="single" w:sz="4" w:space="0" w:color="auto"/>
              <w:right w:val="single" w:sz="4" w:space="0" w:color="auto"/>
            </w:tcBorders>
          </w:tcPr>
          <w:p w:rsidR="005D2E50" w:rsidRPr="003826A1" w:rsidRDefault="005D2E50" w:rsidP="005D2E50">
            <w:pPr>
              <w:spacing w:line="276" w:lineRule="auto"/>
              <w:rPr>
                <w:rFonts w:ascii="Times New Roman" w:hAnsi="Times New Roman" w:cs="Times New Roman"/>
                <w:iCs/>
                <w:sz w:val="24"/>
                <w:szCs w:val="24"/>
              </w:rPr>
            </w:pPr>
            <w:r w:rsidRPr="003826A1">
              <w:rPr>
                <w:rFonts w:ascii="Times New Roman" w:hAnsi="Times New Roman" w:cs="Times New Roman"/>
                <w:iCs/>
                <w:sz w:val="24"/>
                <w:szCs w:val="24"/>
              </w:rPr>
              <w:t>Контролировать работу основного и вспомогательного оборудования, технологических</w:t>
            </w:r>
            <w:r w:rsidRPr="003826A1">
              <w:rPr>
                <w:rFonts w:ascii="Times New Roman" w:hAnsi="Times New Roman" w:cs="Times New Roman"/>
                <w:b/>
                <w:i/>
                <w:iCs/>
                <w:sz w:val="24"/>
                <w:szCs w:val="24"/>
              </w:rPr>
              <w:t xml:space="preserve"> </w:t>
            </w:r>
            <w:r w:rsidRPr="003826A1">
              <w:rPr>
                <w:rFonts w:ascii="Times New Roman" w:hAnsi="Times New Roman" w:cs="Times New Roman"/>
                <w:iCs/>
                <w:sz w:val="24"/>
                <w:szCs w:val="24"/>
              </w:rPr>
              <w:t>линий, коммуникаций и средств автоматизации.</w:t>
            </w:r>
          </w:p>
          <w:p w:rsidR="005D2E50" w:rsidRPr="000506D9" w:rsidRDefault="005D2E50" w:rsidP="005D2E50">
            <w:pPr>
              <w:spacing w:line="276" w:lineRule="auto"/>
              <w:rPr>
                <w:rFonts w:ascii="Times New Roman" w:hAnsi="Times New Roman" w:cs="Times New Roman"/>
                <w:b/>
                <w:i/>
                <w:iCs/>
                <w:sz w:val="24"/>
                <w:szCs w:val="24"/>
              </w:rPr>
            </w:pPr>
          </w:p>
        </w:tc>
      </w:tr>
    </w:tbl>
    <w:p w:rsidR="00191875" w:rsidRDefault="00191875" w:rsidP="00191875">
      <w:pPr>
        <w:spacing w:line="360" w:lineRule="auto"/>
        <w:jc w:val="center"/>
        <w:rPr>
          <w:rFonts w:ascii="Times New Roman" w:hAnsi="Times New Roman" w:cs="Times New Roman"/>
          <w:b/>
          <w:bCs/>
          <w:spacing w:val="-8"/>
          <w:sz w:val="32"/>
          <w:szCs w:val="32"/>
          <w:lang w:eastAsia="ru-RU"/>
        </w:rPr>
      </w:pPr>
    </w:p>
    <w:p w:rsidR="00191875" w:rsidRDefault="00191875" w:rsidP="00191875">
      <w:pPr>
        <w:ind w:firstLine="709"/>
        <w:rPr>
          <w:rFonts w:ascii="Times New Roman" w:hAnsi="Times New Roman" w:cs="Times New Roman"/>
          <w:b/>
          <w:bCs/>
          <w:spacing w:val="-8"/>
          <w:sz w:val="32"/>
          <w:szCs w:val="32"/>
          <w:lang w:eastAsia="ru-RU"/>
        </w:rPr>
      </w:pPr>
      <w:r>
        <w:rPr>
          <w:rFonts w:ascii="Times New Roman" w:hAnsi="Times New Roman" w:cs="Times New Roman"/>
          <w:bCs/>
          <w:sz w:val="28"/>
          <w:szCs w:val="28"/>
        </w:rPr>
        <w:t>В результате освое</w:t>
      </w:r>
      <w:r w:rsidR="003906BF">
        <w:rPr>
          <w:rFonts w:ascii="Times New Roman" w:hAnsi="Times New Roman" w:cs="Times New Roman"/>
          <w:bCs/>
          <w:sz w:val="28"/>
          <w:szCs w:val="28"/>
        </w:rPr>
        <w:t>ния  учебной дисциплины «Физическая культура</w:t>
      </w:r>
      <w:r>
        <w:rPr>
          <w:rFonts w:ascii="Times New Roman" w:hAnsi="Times New Roman" w:cs="Times New Roman"/>
          <w:bCs/>
          <w:sz w:val="28"/>
          <w:szCs w:val="28"/>
        </w:rPr>
        <w:t>» студент  должен</w:t>
      </w:r>
      <w:r>
        <w:rPr>
          <w:rFonts w:ascii="Times New Roman" w:hAnsi="Times New Roman" w:cs="Times New Roman"/>
          <w:bCs/>
          <w:sz w:val="24"/>
          <w:szCs w:val="24"/>
        </w:rPr>
        <w:t>:</w:t>
      </w:r>
    </w:p>
    <w:p w:rsidR="00191875" w:rsidRDefault="00191875" w:rsidP="00191875">
      <w:pPr>
        <w:spacing w:line="360" w:lineRule="auto"/>
        <w:jc w:val="center"/>
        <w:rPr>
          <w:rFonts w:ascii="Times New Roman" w:hAnsi="Times New Roman" w:cs="Times New Roman"/>
          <w:b/>
          <w:bCs/>
          <w:spacing w:val="-8"/>
          <w:sz w:val="32"/>
          <w:szCs w:val="3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222"/>
      </w:tblGrid>
      <w:tr w:rsidR="00894F43" w:rsidRPr="00894F43" w:rsidTr="00894F43">
        <w:trPr>
          <w:trHeight w:val="288"/>
        </w:trPr>
        <w:tc>
          <w:tcPr>
            <w:tcW w:w="1384" w:type="dxa"/>
            <w:vMerge w:val="restart"/>
            <w:tcBorders>
              <w:top w:val="single" w:sz="4" w:space="0" w:color="auto"/>
              <w:left w:val="single" w:sz="4" w:space="0" w:color="auto"/>
              <w:right w:val="single" w:sz="4" w:space="0" w:color="auto"/>
            </w:tcBorders>
            <w:hideMark/>
          </w:tcPr>
          <w:p w:rsidR="00894F43" w:rsidRPr="00F774EA" w:rsidRDefault="00894F43">
            <w:pPr>
              <w:rPr>
                <w:rFonts w:ascii="Times New Roman" w:hAnsi="Times New Roman" w:cs="Times New Roman"/>
                <w:b/>
                <w:sz w:val="24"/>
                <w:szCs w:val="24"/>
              </w:rPr>
            </w:pPr>
            <w:r w:rsidRPr="00F774EA">
              <w:rPr>
                <w:rFonts w:ascii="Times New Roman" w:hAnsi="Times New Roman" w:cs="Times New Roman"/>
                <w:b/>
                <w:sz w:val="24"/>
                <w:szCs w:val="24"/>
              </w:rPr>
              <w:t>уметь</w:t>
            </w: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color w:val="333333"/>
                <w:sz w:val="24"/>
                <w:szCs w:val="24"/>
              </w:rPr>
              <w:t>- использовать средства и методы физической культуры в развитии и формировании основных физических качеств;</w:t>
            </w:r>
          </w:p>
        </w:tc>
      </w:tr>
      <w:tr w:rsidR="00894F43" w:rsidRPr="00894F43" w:rsidTr="00060E8A">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sz w:val="24"/>
                <w:szCs w:val="24"/>
              </w:rPr>
              <w:t>- применять индивидуальный выбор вида спорта или системы физических упражнений;</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pStyle w:val="a8"/>
              <w:tabs>
                <w:tab w:val="left" w:pos="993"/>
                <w:tab w:val="left" w:pos="1134"/>
              </w:tabs>
              <w:ind w:left="0"/>
              <w:contextualSpacing/>
              <w:rPr>
                <w:rFonts w:ascii="Times New Roman" w:hAnsi="Times New Roman" w:cs="Times New Roman"/>
                <w:sz w:val="24"/>
                <w:szCs w:val="24"/>
              </w:rPr>
            </w:pPr>
            <w:r w:rsidRPr="00894F43">
              <w:rPr>
                <w:rFonts w:ascii="Times New Roman" w:hAnsi="Times New Roman" w:cs="Times New Roman"/>
                <w:sz w:val="24"/>
                <w:szCs w:val="24"/>
              </w:rPr>
              <w:t>-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tc>
      </w:tr>
      <w:tr w:rsidR="00894F43" w:rsidRPr="00894F43" w:rsidTr="00060E8A">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pStyle w:val="a8"/>
              <w:tabs>
                <w:tab w:val="left" w:pos="993"/>
                <w:tab w:val="left" w:pos="1134"/>
              </w:tabs>
              <w:ind w:left="0"/>
              <w:contextualSpacing/>
              <w:rPr>
                <w:rFonts w:ascii="Times New Roman" w:hAnsi="Times New Roman" w:cs="Times New Roman"/>
                <w:sz w:val="24"/>
                <w:szCs w:val="24"/>
              </w:rPr>
            </w:pPr>
            <w:r w:rsidRPr="00894F43">
              <w:rPr>
                <w:rFonts w:ascii="Times New Roman" w:hAnsi="Times New Roman" w:cs="Times New Roman"/>
                <w:sz w:val="24"/>
                <w:szCs w:val="24"/>
              </w:rPr>
              <w:t>- владеть средствами, методами и способами восстановления организма, организации активного отдыха и реабилитации после травм и перенесенных заболеваний;</w:t>
            </w:r>
          </w:p>
        </w:tc>
      </w:tr>
      <w:tr w:rsidR="00894F43" w:rsidRPr="00894F43" w:rsidTr="00060E8A">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pStyle w:val="a8"/>
              <w:tabs>
                <w:tab w:val="left" w:pos="993"/>
                <w:tab w:val="left" w:pos="1134"/>
              </w:tabs>
              <w:ind w:left="0"/>
              <w:contextualSpacing/>
              <w:rPr>
                <w:rFonts w:ascii="Times New Roman" w:hAnsi="Times New Roman" w:cs="Times New Roman"/>
                <w:sz w:val="24"/>
                <w:szCs w:val="24"/>
              </w:rPr>
            </w:pPr>
            <w:r w:rsidRPr="00894F43">
              <w:rPr>
                <w:rFonts w:ascii="Times New Roman" w:hAnsi="Times New Roman" w:cs="Times New Roman"/>
                <w:sz w:val="24"/>
                <w:szCs w:val="24"/>
              </w:rPr>
              <w:t>- реализовать мировоззренческий компонент формирования физической культуры личности в составлении собственной, лично ориентированной комплексной программы для сохранения и укрепления здоровья;</w:t>
            </w:r>
          </w:p>
        </w:tc>
      </w:tr>
      <w:tr w:rsidR="00894F43" w:rsidRPr="00894F43" w:rsidTr="00894F43">
        <w:trPr>
          <w:trHeight w:val="288"/>
        </w:trPr>
        <w:tc>
          <w:tcPr>
            <w:tcW w:w="1384" w:type="dxa"/>
            <w:vMerge/>
            <w:tcBorders>
              <w:left w:val="single" w:sz="4" w:space="0" w:color="auto"/>
              <w:bottom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3C591F" w:rsidP="003C591F">
            <w:pPr>
              <w:pStyle w:val="a8"/>
              <w:tabs>
                <w:tab w:val="left" w:pos="993"/>
                <w:tab w:val="left" w:pos="1134"/>
              </w:tabs>
              <w:ind w:left="0"/>
              <w:contextualSpacing/>
              <w:rPr>
                <w:rFonts w:ascii="Times New Roman" w:hAnsi="Times New Roman" w:cs="Times New Roman"/>
                <w:sz w:val="24"/>
                <w:szCs w:val="24"/>
              </w:rPr>
            </w:pPr>
            <w:r w:rsidRPr="003C591F">
              <w:rPr>
                <w:rFonts w:ascii="Times New Roman" w:hAnsi="Times New Roman" w:cs="Times New Roman"/>
                <w:sz w:val="24"/>
                <w:szCs w:val="24"/>
              </w:rPr>
              <w:t xml:space="preserve">- использовать технические средства обучения (тренажеры, тренажерные комплексы, компьютерные программы, </w:t>
            </w:r>
            <w:proofErr w:type="spellStart"/>
            <w:r w:rsidRPr="003C591F">
              <w:rPr>
                <w:rFonts w:ascii="Times New Roman" w:hAnsi="Times New Roman" w:cs="Times New Roman"/>
                <w:sz w:val="24"/>
                <w:szCs w:val="24"/>
              </w:rPr>
              <w:t>аудиовидеотеки</w:t>
            </w:r>
            <w:proofErr w:type="spellEnd"/>
            <w:r w:rsidRPr="003C591F">
              <w:rPr>
                <w:rFonts w:ascii="Times New Roman" w:hAnsi="Times New Roman" w:cs="Times New Roman"/>
                <w:sz w:val="24"/>
                <w:szCs w:val="24"/>
              </w:rPr>
              <w:t xml:space="preserve"> и пр.).</w:t>
            </w:r>
          </w:p>
        </w:tc>
      </w:tr>
      <w:tr w:rsidR="00894F43" w:rsidRPr="00894F43" w:rsidTr="00894F43">
        <w:trPr>
          <w:trHeight w:val="288"/>
        </w:trPr>
        <w:tc>
          <w:tcPr>
            <w:tcW w:w="1384" w:type="dxa"/>
            <w:vMerge w:val="restart"/>
            <w:tcBorders>
              <w:top w:val="single" w:sz="4" w:space="0" w:color="auto"/>
              <w:left w:val="single" w:sz="4" w:space="0" w:color="auto"/>
              <w:right w:val="single" w:sz="4" w:space="0" w:color="auto"/>
            </w:tcBorders>
            <w:hideMark/>
          </w:tcPr>
          <w:p w:rsidR="00894F43" w:rsidRPr="00F774EA" w:rsidRDefault="00894F43">
            <w:pPr>
              <w:rPr>
                <w:rFonts w:ascii="Times New Roman" w:hAnsi="Times New Roman" w:cs="Times New Roman"/>
                <w:b/>
                <w:sz w:val="24"/>
                <w:szCs w:val="24"/>
              </w:rPr>
            </w:pPr>
            <w:r w:rsidRPr="00F774EA">
              <w:rPr>
                <w:rFonts w:ascii="Times New Roman" w:hAnsi="Times New Roman" w:cs="Times New Roman"/>
                <w:b/>
                <w:sz w:val="24"/>
                <w:szCs w:val="24"/>
              </w:rPr>
              <w:t>знать</w:t>
            </w:r>
          </w:p>
        </w:tc>
        <w:tc>
          <w:tcPr>
            <w:tcW w:w="8222" w:type="dxa"/>
            <w:tcBorders>
              <w:top w:val="single" w:sz="4" w:space="0" w:color="auto"/>
              <w:left w:val="single" w:sz="4" w:space="0" w:color="auto"/>
              <w:bottom w:val="single" w:sz="4" w:space="0" w:color="auto"/>
              <w:right w:val="single" w:sz="4" w:space="0" w:color="auto"/>
            </w:tcBorders>
            <w:hideMark/>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sz w:val="24"/>
                <w:szCs w:val="24"/>
              </w:rPr>
              <w:t>- основы физической культуры и спорта, физического воспитания, самовоспитания и самообразования, физического развития, физической и функциональной подготовленности, психофизической подготовленности, профессиональной направленности физического воспитания;</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color w:val="333333"/>
                <w:sz w:val="24"/>
                <w:szCs w:val="24"/>
              </w:rPr>
              <w:t xml:space="preserve">- об организме человека и его функциональных системах, </w:t>
            </w:r>
            <w:proofErr w:type="gramStart"/>
            <w:r w:rsidRPr="00894F43">
              <w:rPr>
                <w:rFonts w:ascii="Times New Roman" w:hAnsi="Times New Roman" w:cs="Times New Roman"/>
                <w:color w:val="333333"/>
                <w:sz w:val="24"/>
                <w:szCs w:val="24"/>
              </w:rPr>
              <w:t>само регуляции</w:t>
            </w:r>
            <w:proofErr w:type="gramEnd"/>
            <w:r w:rsidRPr="00894F43">
              <w:rPr>
                <w:rFonts w:ascii="Times New Roman" w:hAnsi="Times New Roman" w:cs="Times New Roman"/>
                <w:color w:val="333333"/>
                <w:sz w:val="24"/>
                <w:szCs w:val="24"/>
              </w:rPr>
              <w:t xml:space="preserve"> и совершенствовании организма, адаптации, социально-экологических факторах, показателях состояния основных функциональных систем;</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color w:val="333333"/>
                <w:sz w:val="24"/>
                <w:szCs w:val="24"/>
              </w:rPr>
              <w:t>- о здоровье, здоровом образе жизни, основах жизнедеятельности, двигательной активности;</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3C591F">
            <w:pPr>
              <w:rPr>
                <w:rFonts w:ascii="Times New Roman" w:hAnsi="Times New Roman" w:cs="Times New Roman"/>
                <w:sz w:val="24"/>
                <w:szCs w:val="24"/>
              </w:rPr>
            </w:pPr>
            <w:r w:rsidRPr="00894F43">
              <w:rPr>
                <w:rFonts w:ascii="Times New Roman" w:hAnsi="Times New Roman" w:cs="Times New Roman"/>
                <w:sz w:val="24"/>
                <w:szCs w:val="24"/>
              </w:rPr>
              <w:t>- формы организации занятий, методы и средства тренировки, физическая и функциональная подготовленность, основы планирования учебно-тренировочного процесса;</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894F43">
            <w:pPr>
              <w:pStyle w:val="a4"/>
              <w:rPr>
                <w:color w:val="333333"/>
              </w:rPr>
            </w:pPr>
            <w:r w:rsidRPr="00894F43">
              <w:rPr>
                <w:color w:val="333333"/>
              </w:rPr>
              <w:t>- о диагностике состояния здоровья и его оценке, врачебном контроле, самоконтроле;</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894F43">
            <w:pPr>
              <w:pStyle w:val="a4"/>
              <w:rPr>
                <w:color w:val="333333"/>
              </w:rPr>
            </w:pPr>
            <w:r w:rsidRPr="00894F43">
              <w:rPr>
                <w:color w:val="333333"/>
              </w:rPr>
              <w:t>- о массовом спорте, студенческом спорте, системах физических упражнений;</w:t>
            </w:r>
          </w:p>
        </w:tc>
      </w:tr>
      <w:tr w:rsidR="00894F43" w:rsidRPr="00894F43" w:rsidTr="00894F43">
        <w:trPr>
          <w:trHeight w:val="288"/>
        </w:trPr>
        <w:tc>
          <w:tcPr>
            <w:tcW w:w="1384" w:type="dxa"/>
            <w:vMerge/>
            <w:tcBorders>
              <w:left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894F43">
            <w:pPr>
              <w:pStyle w:val="a4"/>
              <w:rPr>
                <w:color w:val="333333"/>
              </w:rPr>
            </w:pPr>
            <w:r w:rsidRPr="00894F43">
              <w:rPr>
                <w:color w:val="333333"/>
              </w:rPr>
              <w:t>- о психофизиологической характеристике умственного труда, работоспособности, утомлении и переутомлении, усталости, рекреации, релаксации;</w:t>
            </w:r>
          </w:p>
        </w:tc>
      </w:tr>
      <w:tr w:rsidR="00894F43" w:rsidRPr="00894F43" w:rsidTr="00894F43">
        <w:trPr>
          <w:trHeight w:val="288"/>
        </w:trPr>
        <w:tc>
          <w:tcPr>
            <w:tcW w:w="1384" w:type="dxa"/>
            <w:vMerge/>
            <w:tcBorders>
              <w:left w:val="single" w:sz="4" w:space="0" w:color="auto"/>
              <w:bottom w:val="single" w:sz="4" w:space="0" w:color="auto"/>
              <w:right w:val="single" w:sz="4" w:space="0" w:color="auto"/>
            </w:tcBorders>
          </w:tcPr>
          <w:p w:rsidR="00894F43" w:rsidRPr="00894F43" w:rsidRDefault="00894F43">
            <w:pPr>
              <w:rPr>
                <w:rFonts w:ascii="Times New Roman" w:hAnsi="Times New Roman" w:cs="Times New Roman"/>
                <w:sz w:val="24"/>
                <w:szCs w:val="24"/>
              </w:rPr>
            </w:pPr>
          </w:p>
        </w:tc>
        <w:tc>
          <w:tcPr>
            <w:tcW w:w="8222" w:type="dxa"/>
            <w:tcBorders>
              <w:top w:val="single" w:sz="4" w:space="0" w:color="auto"/>
              <w:left w:val="single" w:sz="4" w:space="0" w:color="auto"/>
              <w:bottom w:val="single" w:sz="4" w:space="0" w:color="auto"/>
              <w:right w:val="single" w:sz="4" w:space="0" w:color="auto"/>
            </w:tcBorders>
          </w:tcPr>
          <w:p w:rsidR="00894F43" w:rsidRPr="00894F43" w:rsidRDefault="00894F43" w:rsidP="00894F43">
            <w:pPr>
              <w:pStyle w:val="a4"/>
              <w:rPr>
                <w:color w:val="333333"/>
              </w:rPr>
            </w:pPr>
            <w:r w:rsidRPr="00894F43">
              <w:rPr>
                <w:color w:val="333333"/>
              </w:rPr>
              <w:t>- о профессионально-прикладной физической подготовке, ее формах, условиях и характере труда, прикладных физических, психофизиологических, психических и специальных качествах, прикладных умениях и навыках, прикладных видах спорта, производственной физической культуре, профессиональных заболеваниях и их профилактике.</w:t>
            </w:r>
          </w:p>
        </w:tc>
      </w:tr>
    </w:tbl>
    <w:p w:rsidR="00191875" w:rsidRDefault="00191875" w:rsidP="00191875">
      <w:pPr>
        <w:spacing w:line="360" w:lineRule="auto"/>
        <w:rPr>
          <w:rFonts w:ascii="Times New Roman" w:hAnsi="Times New Roman" w:cs="Times New Roman"/>
          <w:b/>
          <w:bCs/>
          <w:spacing w:val="-8"/>
          <w:sz w:val="24"/>
          <w:szCs w:val="24"/>
          <w:lang w:eastAsia="ru-RU"/>
        </w:rPr>
      </w:pPr>
    </w:p>
    <w:p w:rsidR="00114816" w:rsidRDefault="00114816" w:rsidP="00191875">
      <w:pPr>
        <w:autoSpaceDE w:val="0"/>
        <w:autoSpaceDN w:val="0"/>
        <w:adjustRightInd w:val="0"/>
        <w:jc w:val="both"/>
        <w:rPr>
          <w:rFonts w:ascii="Times New Roman" w:hAnsi="Times New Roman" w:cs="Times New Roman"/>
          <w:sz w:val="28"/>
          <w:szCs w:val="28"/>
        </w:rPr>
      </w:pPr>
    </w:p>
    <w:p w:rsidR="00191875" w:rsidRPr="00754653" w:rsidRDefault="00191875" w:rsidP="00191875">
      <w:pPr>
        <w:autoSpaceDE w:val="0"/>
        <w:autoSpaceDN w:val="0"/>
        <w:adjustRightInd w:val="0"/>
        <w:jc w:val="both"/>
        <w:rPr>
          <w:rFonts w:ascii="Times New Roman" w:hAnsi="Times New Roman" w:cs="Times New Roman"/>
          <w:b/>
          <w:sz w:val="28"/>
          <w:szCs w:val="28"/>
        </w:rPr>
      </w:pPr>
      <w:r w:rsidRPr="00754653">
        <w:rPr>
          <w:rFonts w:ascii="Times New Roman" w:hAnsi="Times New Roman" w:cs="Times New Roman"/>
          <w:b/>
          <w:sz w:val="28"/>
          <w:szCs w:val="28"/>
        </w:rPr>
        <w:t>2.2 Объем и содержание УД</w:t>
      </w:r>
    </w:p>
    <w:p w:rsidR="00191875" w:rsidRDefault="00191875" w:rsidP="00191875">
      <w:pPr>
        <w:autoSpaceDE w:val="0"/>
        <w:autoSpaceDN w:val="0"/>
        <w:adjustRightInd w:val="0"/>
        <w:jc w:val="both"/>
        <w:rPr>
          <w:rFonts w:ascii="Times New Roman" w:hAnsi="Times New Roman" w:cs="Times New Roman"/>
          <w:sz w:val="28"/>
          <w:szCs w:val="28"/>
        </w:rPr>
      </w:pPr>
    </w:p>
    <w:p w:rsidR="00191875" w:rsidRDefault="00191875" w:rsidP="0019187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w:t>
      </w:r>
      <w:r w:rsidR="003C591F">
        <w:rPr>
          <w:rFonts w:ascii="Times New Roman" w:hAnsi="Times New Roman" w:cs="Times New Roman"/>
          <w:sz w:val="28"/>
          <w:szCs w:val="28"/>
        </w:rPr>
        <w:t>бъем учебной дисциплины «Физическая культура</w:t>
      </w:r>
      <w:r>
        <w:rPr>
          <w:rFonts w:ascii="Times New Roman" w:hAnsi="Times New Roman" w:cs="Times New Roman"/>
          <w:sz w:val="28"/>
          <w:szCs w:val="28"/>
        </w:rPr>
        <w:t>» и виды учебной работы</w:t>
      </w:r>
    </w:p>
    <w:tbl>
      <w:tblPr>
        <w:tblW w:w="9570" w:type="dxa"/>
        <w:tblInd w:w="40" w:type="dxa"/>
        <w:tblLayout w:type="fixed"/>
        <w:tblCellMar>
          <w:left w:w="40" w:type="dxa"/>
          <w:right w:w="40" w:type="dxa"/>
        </w:tblCellMar>
        <w:tblLook w:val="04A0" w:firstRow="1" w:lastRow="0" w:firstColumn="1" w:lastColumn="0" w:noHBand="0" w:noVBand="1"/>
      </w:tblPr>
      <w:tblGrid>
        <w:gridCol w:w="7655"/>
        <w:gridCol w:w="1915"/>
      </w:tblGrid>
      <w:tr w:rsidR="00191875" w:rsidTr="00A46FEC">
        <w:trPr>
          <w:trHeight w:hRule="exact" w:val="416"/>
        </w:trPr>
        <w:tc>
          <w:tcPr>
            <w:tcW w:w="765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91875" w:rsidRDefault="00191875">
            <w:pPr>
              <w:shd w:val="clear" w:color="auto" w:fill="FFFFFF"/>
              <w:spacing w:after="200" w:line="276" w:lineRule="auto"/>
              <w:jc w:val="center"/>
              <w:rPr>
                <w:rFonts w:ascii="Times New Roman" w:hAnsi="Times New Roman" w:cs="Times New Roman"/>
                <w:sz w:val="24"/>
                <w:szCs w:val="24"/>
              </w:rPr>
            </w:pPr>
            <w:r>
              <w:rPr>
                <w:rFonts w:ascii="Times New Roman" w:hAnsi="Times New Roman" w:cs="Times New Roman"/>
                <w:bCs/>
                <w:sz w:val="24"/>
                <w:szCs w:val="24"/>
              </w:rPr>
              <w:t>Вид учебной работы</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191875" w:rsidRDefault="00191875">
            <w:pPr>
              <w:shd w:val="clear" w:color="auto" w:fill="FFFFFF"/>
              <w:spacing w:after="200" w:line="276" w:lineRule="auto"/>
              <w:jc w:val="center"/>
              <w:rPr>
                <w:rFonts w:ascii="Times New Roman" w:hAnsi="Times New Roman" w:cs="Times New Roman"/>
                <w:sz w:val="24"/>
                <w:szCs w:val="24"/>
              </w:rPr>
            </w:pPr>
            <w:r>
              <w:rPr>
                <w:rFonts w:ascii="Times New Roman" w:hAnsi="Times New Roman" w:cs="Times New Roman"/>
                <w:bCs/>
                <w:i/>
                <w:iCs/>
                <w:sz w:val="24"/>
                <w:szCs w:val="24"/>
              </w:rPr>
              <w:t>Объем часов</w:t>
            </w:r>
          </w:p>
        </w:tc>
      </w:tr>
      <w:tr w:rsidR="002859BF" w:rsidTr="00A46FEC">
        <w:trPr>
          <w:trHeight w:hRule="exact" w:val="336"/>
        </w:trPr>
        <w:tc>
          <w:tcPr>
            <w:tcW w:w="7655" w:type="dxa"/>
            <w:vMerge/>
            <w:tcBorders>
              <w:top w:val="single" w:sz="6" w:space="0" w:color="auto"/>
              <w:left w:val="single" w:sz="6" w:space="0" w:color="auto"/>
              <w:bottom w:val="single" w:sz="6" w:space="0" w:color="auto"/>
              <w:right w:val="single" w:sz="6" w:space="0" w:color="auto"/>
            </w:tcBorders>
            <w:vAlign w:val="center"/>
            <w:hideMark/>
          </w:tcPr>
          <w:p w:rsidR="002859BF" w:rsidRDefault="002859BF">
            <w:pPr>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jc w:val="center"/>
              <w:rPr>
                <w:rFonts w:ascii="Times New Roman" w:hAnsi="Times New Roman" w:cs="Times New Roman"/>
                <w:sz w:val="24"/>
                <w:szCs w:val="24"/>
              </w:rPr>
            </w:pPr>
            <w:r>
              <w:rPr>
                <w:rFonts w:ascii="Times New Roman" w:hAnsi="Times New Roman" w:cs="Times New Roman"/>
                <w:sz w:val="24"/>
                <w:szCs w:val="24"/>
              </w:rPr>
              <w:t>заочное</w:t>
            </w:r>
          </w:p>
          <w:p w:rsidR="002859BF" w:rsidRDefault="002859BF">
            <w:pPr>
              <w:shd w:val="clear" w:color="auto" w:fill="FFFFFF"/>
              <w:spacing w:after="200" w:line="276" w:lineRule="auto"/>
              <w:jc w:val="center"/>
              <w:rPr>
                <w:rFonts w:ascii="Times New Roman" w:hAnsi="Times New Roman" w:cs="Times New Roman"/>
                <w:sz w:val="24"/>
                <w:szCs w:val="24"/>
              </w:rPr>
            </w:pPr>
            <w:r>
              <w:rPr>
                <w:rFonts w:ascii="Times New Roman" w:hAnsi="Times New Roman" w:cs="Times New Roman"/>
                <w:sz w:val="24"/>
                <w:szCs w:val="24"/>
              </w:rPr>
              <w:t>заочное</w:t>
            </w:r>
          </w:p>
        </w:tc>
      </w:tr>
      <w:tr w:rsidR="002859BF" w:rsidTr="00A46FEC">
        <w:trPr>
          <w:trHeight w:hRule="exact" w:val="336"/>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rPr>
                <w:rFonts w:ascii="Times New Roman" w:hAnsi="Times New Roman" w:cs="Times New Roman"/>
                <w:b/>
                <w:bCs/>
                <w:sz w:val="26"/>
                <w:szCs w:val="26"/>
              </w:rPr>
            </w:pPr>
            <w:r>
              <w:rPr>
                <w:rFonts w:ascii="Times New Roman" w:hAnsi="Times New Roman" w:cs="Times New Roman"/>
                <w:b/>
                <w:bCs/>
                <w:sz w:val="26"/>
                <w:szCs w:val="26"/>
              </w:rPr>
              <w:t>Максимальная учебная нагрузка (всего)</w:t>
            </w:r>
          </w:p>
        </w:tc>
        <w:tc>
          <w:tcPr>
            <w:tcW w:w="19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859BF" w:rsidRPr="005F02BF" w:rsidRDefault="002859BF">
            <w:pPr>
              <w:shd w:val="clear" w:color="auto" w:fill="FFFFFF"/>
              <w:spacing w:after="200" w:line="276" w:lineRule="auto"/>
              <w:jc w:val="center"/>
              <w:rPr>
                <w:rFonts w:ascii="Times New Roman" w:hAnsi="Times New Roman" w:cs="Times New Roman"/>
                <w:b/>
                <w:sz w:val="24"/>
                <w:szCs w:val="24"/>
                <w:highlight w:val="yellow"/>
              </w:rPr>
            </w:pPr>
            <w:r w:rsidRPr="005F02BF">
              <w:rPr>
                <w:rFonts w:ascii="Times New Roman" w:hAnsi="Times New Roman" w:cs="Times New Roman"/>
                <w:b/>
                <w:bCs/>
                <w:sz w:val="24"/>
                <w:szCs w:val="24"/>
              </w:rPr>
              <w:t>344</w:t>
            </w:r>
          </w:p>
        </w:tc>
      </w:tr>
      <w:tr w:rsidR="002859BF" w:rsidTr="00A46FEC">
        <w:trPr>
          <w:trHeight w:hRule="exact" w:val="658"/>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322" w:lineRule="exact"/>
              <w:ind w:right="264"/>
              <w:rPr>
                <w:rFonts w:ascii="Times New Roman" w:hAnsi="Times New Roman" w:cs="Times New Roman"/>
                <w:sz w:val="24"/>
                <w:szCs w:val="24"/>
              </w:rPr>
            </w:pPr>
            <w:r>
              <w:rPr>
                <w:rFonts w:ascii="Times New Roman" w:hAnsi="Times New Roman" w:cs="Times New Roman"/>
                <w:b/>
                <w:bCs/>
                <w:sz w:val="26"/>
                <w:szCs w:val="26"/>
              </w:rPr>
              <w:t>Обязательная аудиторная учебная нагрузка (всего):</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2859BF" w:rsidTr="00A46FEC">
        <w:trPr>
          <w:trHeight w:hRule="exact" w:val="326"/>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rPr>
                <w:rFonts w:ascii="Times New Roman" w:hAnsi="Times New Roman" w:cs="Times New Roman"/>
                <w:sz w:val="24"/>
                <w:szCs w:val="24"/>
              </w:rPr>
            </w:pPr>
            <w:r>
              <w:rPr>
                <w:rFonts w:ascii="Times New Roman" w:hAnsi="Times New Roman" w:cs="Times New Roman"/>
                <w:sz w:val="26"/>
                <w:szCs w:val="26"/>
              </w:rPr>
              <w:t>в том числе:</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859BF" w:rsidRDefault="002859BF">
            <w:pPr>
              <w:shd w:val="clear" w:color="auto" w:fill="FFFFFF"/>
              <w:spacing w:after="200" w:line="276" w:lineRule="auto"/>
              <w:rPr>
                <w:rFonts w:ascii="Times New Roman" w:hAnsi="Times New Roman" w:cs="Times New Roman"/>
                <w:sz w:val="24"/>
                <w:szCs w:val="24"/>
              </w:rPr>
            </w:pPr>
          </w:p>
        </w:tc>
      </w:tr>
      <w:tr w:rsidR="002859BF" w:rsidTr="00A46FEC">
        <w:trPr>
          <w:trHeight w:hRule="exact" w:val="331"/>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rPr>
                <w:rFonts w:ascii="Times New Roman" w:hAnsi="Times New Roman" w:cs="Times New Roman"/>
                <w:sz w:val="24"/>
                <w:szCs w:val="24"/>
              </w:rPr>
            </w:pPr>
            <w:r>
              <w:rPr>
                <w:rFonts w:ascii="Times New Roman" w:hAnsi="Times New Roman" w:cs="Times New Roman"/>
                <w:sz w:val="26"/>
                <w:szCs w:val="26"/>
              </w:rPr>
              <w:t>Лабораторные работы</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859BF" w:rsidRDefault="002859BF">
            <w:pPr>
              <w:shd w:val="clear" w:color="auto" w:fill="FFFFFF"/>
              <w:spacing w:after="200" w:line="276" w:lineRule="auto"/>
              <w:jc w:val="center"/>
              <w:rPr>
                <w:rFonts w:ascii="Times New Roman" w:hAnsi="Times New Roman" w:cs="Times New Roman"/>
                <w:sz w:val="24"/>
                <w:szCs w:val="24"/>
              </w:rPr>
            </w:pPr>
          </w:p>
        </w:tc>
      </w:tr>
      <w:tr w:rsidR="002859BF" w:rsidTr="00A46FEC">
        <w:trPr>
          <w:trHeight w:hRule="exact" w:val="331"/>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rPr>
                <w:rFonts w:ascii="Times New Roman" w:hAnsi="Times New Roman" w:cs="Times New Roman"/>
                <w:sz w:val="24"/>
                <w:szCs w:val="24"/>
              </w:rPr>
            </w:pPr>
            <w:r>
              <w:rPr>
                <w:rFonts w:ascii="Times New Roman" w:hAnsi="Times New Roman" w:cs="Times New Roman"/>
                <w:sz w:val="26"/>
                <w:szCs w:val="26"/>
              </w:rPr>
              <w:t>Практические занятия</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jc w:val="center"/>
              <w:rPr>
                <w:rFonts w:ascii="Times New Roman" w:hAnsi="Times New Roman" w:cs="Times New Roman"/>
                <w:sz w:val="24"/>
                <w:szCs w:val="24"/>
              </w:rPr>
            </w:pPr>
            <w:r>
              <w:rPr>
                <w:rFonts w:ascii="Times New Roman" w:eastAsia="Batang" w:hAnsi="Times New Roman" w:cs="Times New Roman"/>
                <w:iCs/>
                <w:lang w:eastAsia="ru-RU"/>
              </w:rPr>
              <w:t>16</w:t>
            </w:r>
          </w:p>
        </w:tc>
      </w:tr>
      <w:tr w:rsidR="002859BF" w:rsidTr="00A46FEC">
        <w:trPr>
          <w:trHeight w:hRule="exact" w:val="331"/>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spacing w:after="200" w:line="276" w:lineRule="auto"/>
              <w:rPr>
                <w:rFonts w:ascii="Times New Roman" w:hAnsi="Times New Roman" w:cs="Times New Roman"/>
                <w:sz w:val="24"/>
                <w:szCs w:val="24"/>
              </w:rPr>
            </w:pPr>
            <w:r>
              <w:rPr>
                <w:rFonts w:ascii="Times New Roman" w:hAnsi="Times New Roman" w:cs="Times New Roman"/>
                <w:sz w:val="26"/>
                <w:szCs w:val="26"/>
              </w:rPr>
              <w:t>Курсовой проект</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2859BF" w:rsidRDefault="002859BF">
            <w:pPr>
              <w:shd w:val="clear" w:color="auto" w:fill="FFFFFF"/>
              <w:spacing w:after="200" w:line="276" w:lineRule="auto"/>
              <w:jc w:val="center"/>
              <w:rPr>
                <w:rFonts w:ascii="Times New Roman" w:hAnsi="Times New Roman" w:cs="Times New Roman"/>
                <w:sz w:val="24"/>
                <w:szCs w:val="24"/>
              </w:rPr>
            </w:pPr>
          </w:p>
        </w:tc>
      </w:tr>
      <w:tr w:rsidR="002859BF" w:rsidTr="00A46FEC">
        <w:trPr>
          <w:trHeight w:hRule="exact" w:val="4328"/>
        </w:trPr>
        <w:tc>
          <w:tcPr>
            <w:tcW w:w="765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2859BF">
            <w:pPr>
              <w:shd w:val="clear" w:color="auto" w:fill="FFFFFF"/>
              <w:jc w:val="both"/>
              <w:rPr>
                <w:rFonts w:ascii="Times New Roman" w:hAnsi="Times New Roman" w:cs="Times New Roman"/>
                <w:sz w:val="28"/>
                <w:szCs w:val="28"/>
              </w:rPr>
            </w:pPr>
            <w:r>
              <w:rPr>
                <w:rFonts w:ascii="Times New Roman" w:hAnsi="Times New Roman" w:cs="Times New Roman"/>
                <w:b/>
                <w:bCs/>
                <w:sz w:val="28"/>
                <w:szCs w:val="28"/>
              </w:rPr>
              <w:t>Самостоятельная работа обучающегося (всего):</w:t>
            </w:r>
          </w:p>
          <w:p w:rsidR="002859BF" w:rsidRPr="00AC2918" w:rsidRDefault="002859BF">
            <w:pPr>
              <w:shd w:val="clear" w:color="auto" w:fill="FFFFFF"/>
              <w:tabs>
                <w:tab w:val="left" w:pos="432"/>
              </w:tabs>
              <w:jc w:val="both"/>
              <w:rPr>
                <w:rFonts w:ascii="Times New Roman" w:hAnsi="Times New Roman" w:cs="Times New Roman"/>
                <w:sz w:val="26"/>
                <w:szCs w:val="26"/>
              </w:rPr>
            </w:pPr>
            <w:r w:rsidRPr="00AC2918">
              <w:rPr>
                <w:rFonts w:ascii="Times New Roman" w:hAnsi="Times New Roman" w:cs="Times New Roman"/>
                <w:sz w:val="26"/>
                <w:szCs w:val="26"/>
              </w:rPr>
              <w:t>-</w:t>
            </w:r>
            <w:r w:rsidRPr="00AC2918">
              <w:rPr>
                <w:rFonts w:ascii="Times New Roman" w:hAnsi="Times New Roman" w:cs="Times New Roman"/>
                <w:sz w:val="26"/>
                <w:szCs w:val="26"/>
              </w:rPr>
              <w:tab/>
              <w:t>подготовка и написание рефератов и других письменных работ на заданные темы;</w:t>
            </w:r>
          </w:p>
          <w:p w:rsidR="002859BF" w:rsidRPr="00AC2918" w:rsidRDefault="002859BF">
            <w:pPr>
              <w:shd w:val="clear" w:color="auto" w:fill="FFFFFF"/>
              <w:tabs>
                <w:tab w:val="left" w:pos="432"/>
              </w:tabs>
              <w:jc w:val="both"/>
              <w:rPr>
                <w:rFonts w:ascii="Times New Roman" w:hAnsi="Times New Roman" w:cs="Times New Roman"/>
                <w:sz w:val="26"/>
                <w:szCs w:val="26"/>
              </w:rPr>
            </w:pPr>
            <w:r w:rsidRPr="00AC2918">
              <w:rPr>
                <w:rFonts w:ascii="Times New Roman" w:hAnsi="Times New Roman" w:cs="Times New Roman"/>
                <w:sz w:val="26"/>
                <w:szCs w:val="26"/>
              </w:rPr>
              <w:t>-</w:t>
            </w:r>
            <w:r w:rsidRPr="00AC2918">
              <w:rPr>
                <w:rFonts w:ascii="Times New Roman" w:hAnsi="Times New Roman" w:cs="Times New Roman"/>
                <w:sz w:val="26"/>
                <w:szCs w:val="26"/>
              </w:rPr>
              <w:tab/>
              <w:t>выполнение индивидуальных заданий разнообразного характера;</w:t>
            </w:r>
          </w:p>
          <w:p w:rsidR="002859BF" w:rsidRDefault="002859BF" w:rsidP="00A46FEC">
            <w:pPr>
              <w:shd w:val="clear" w:color="auto" w:fill="FFFFFF"/>
              <w:tabs>
                <w:tab w:val="left" w:pos="432"/>
              </w:tabs>
              <w:jc w:val="both"/>
              <w:rPr>
                <w:rFonts w:ascii="Times New Roman" w:hAnsi="Times New Roman" w:cs="Times New Roman"/>
                <w:sz w:val="24"/>
                <w:szCs w:val="24"/>
              </w:rPr>
            </w:pPr>
            <w:r w:rsidRPr="00AC2918">
              <w:rPr>
                <w:rFonts w:ascii="Times New Roman" w:hAnsi="Times New Roman" w:cs="Times New Roman"/>
                <w:sz w:val="26"/>
                <w:szCs w:val="26"/>
              </w:rPr>
              <w:t>-</w:t>
            </w:r>
            <w:r w:rsidRPr="00AC2918">
              <w:rPr>
                <w:rFonts w:ascii="Times New Roman" w:hAnsi="Times New Roman" w:cs="Times New Roman"/>
                <w:sz w:val="26"/>
                <w:szCs w:val="26"/>
              </w:rPr>
              <w:tab/>
              <w:t>систематическая проработка учебной литературы -</w:t>
            </w:r>
            <w:r w:rsidRPr="00AC2918">
              <w:rPr>
                <w:rFonts w:ascii="Times New Roman" w:hAnsi="Times New Roman" w:cs="Times New Roman"/>
                <w:sz w:val="26"/>
                <w:szCs w:val="26"/>
              </w:rPr>
              <w:tab/>
              <w:t xml:space="preserve">подготовка практическим </w:t>
            </w:r>
            <w:r w:rsidR="00A46FEC">
              <w:rPr>
                <w:rFonts w:ascii="Times New Roman" w:hAnsi="Times New Roman" w:cs="Times New Roman"/>
                <w:sz w:val="26"/>
                <w:szCs w:val="26"/>
              </w:rPr>
              <w:t>занятиям</w:t>
            </w:r>
            <w:r w:rsidRPr="00AC2918">
              <w:rPr>
                <w:rFonts w:ascii="Times New Roman" w:hAnsi="Times New Roman" w:cs="Times New Roman"/>
                <w:sz w:val="26"/>
                <w:szCs w:val="26"/>
              </w:rPr>
              <w:t xml:space="preserve"> с использованием методических рекомендаций, оформление лабораторно-практических работ и подготовка к их защите</w:t>
            </w:r>
          </w:p>
        </w:tc>
        <w:tc>
          <w:tcPr>
            <w:tcW w:w="1915" w:type="dxa"/>
            <w:tcBorders>
              <w:top w:val="single" w:sz="6" w:space="0" w:color="auto"/>
              <w:left w:val="single" w:sz="6" w:space="0" w:color="auto"/>
              <w:bottom w:val="single" w:sz="6" w:space="0" w:color="auto"/>
              <w:right w:val="single" w:sz="6" w:space="0" w:color="auto"/>
            </w:tcBorders>
            <w:shd w:val="clear" w:color="auto" w:fill="FFFFFF"/>
            <w:hideMark/>
          </w:tcPr>
          <w:p w:rsidR="002859BF" w:rsidRDefault="00A46FEC">
            <w:pPr>
              <w:shd w:val="clear" w:color="auto" w:fill="FFFFFF"/>
              <w:spacing w:after="200" w:line="276" w:lineRule="auto"/>
              <w:jc w:val="center"/>
              <w:rPr>
                <w:rFonts w:ascii="Times New Roman" w:hAnsi="Times New Roman" w:cs="Times New Roman"/>
                <w:sz w:val="24"/>
                <w:szCs w:val="24"/>
              </w:rPr>
            </w:pPr>
            <w:r>
              <w:rPr>
                <w:rFonts w:ascii="Times New Roman" w:eastAsia="Batang" w:hAnsi="Times New Roman" w:cs="Times New Roman"/>
                <w:bCs/>
                <w:sz w:val="24"/>
                <w:szCs w:val="24"/>
                <w:lang w:eastAsia="ru-RU"/>
              </w:rPr>
              <w:t>328</w:t>
            </w:r>
          </w:p>
        </w:tc>
      </w:tr>
      <w:tr w:rsidR="003C591F" w:rsidTr="003C591F">
        <w:trPr>
          <w:trHeight w:val="391"/>
        </w:trPr>
        <w:tc>
          <w:tcPr>
            <w:tcW w:w="957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3C591F" w:rsidRDefault="003C591F">
            <w:pPr>
              <w:shd w:val="clear" w:color="auto" w:fill="FFFFFF"/>
              <w:spacing w:after="200" w:line="276" w:lineRule="auto"/>
              <w:rPr>
                <w:rFonts w:ascii="Times New Roman" w:hAnsi="Times New Roman" w:cs="Times New Roman"/>
                <w:sz w:val="24"/>
                <w:szCs w:val="24"/>
              </w:rPr>
            </w:pPr>
            <w:r>
              <w:rPr>
                <w:rFonts w:ascii="Times New Roman" w:hAnsi="Times New Roman" w:cs="Times New Roman"/>
                <w:b/>
                <w:bCs/>
                <w:i/>
                <w:iCs/>
                <w:sz w:val="26"/>
                <w:szCs w:val="26"/>
              </w:rPr>
              <w:t xml:space="preserve">Промежуточная  аттестация  </w:t>
            </w:r>
            <w:r>
              <w:rPr>
                <w:rFonts w:ascii="Times New Roman" w:hAnsi="Times New Roman" w:cs="Times New Roman"/>
                <w:b/>
                <w:i/>
                <w:iCs/>
                <w:sz w:val="26"/>
                <w:szCs w:val="26"/>
              </w:rPr>
              <w:t xml:space="preserve">в </w:t>
            </w:r>
            <w:r>
              <w:rPr>
                <w:rFonts w:ascii="Times New Roman" w:hAnsi="Times New Roman" w:cs="Times New Roman"/>
                <w:b/>
                <w:bCs/>
                <w:i/>
                <w:iCs/>
                <w:sz w:val="26"/>
                <w:szCs w:val="26"/>
              </w:rPr>
              <w:t>форме дифференцированного зачета</w:t>
            </w:r>
          </w:p>
        </w:tc>
      </w:tr>
    </w:tbl>
    <w:p w:rsidR="00191875" w:rsidRDefault="00191875" w:rsidP="00191875">
      <w:pPr>
        <w:rPr>
          <w:rFonts w:ascii="Times New Roman" w:hAnsi="Times New Roman" w:cs="Times New Roman"/>
          <w:b/>
          <w:bCs/>
        </w:rPr>
        <w:sectPr w:rsidR="00191875" w:rsidSect="00BD53AC">
          <w:pgSz w:w="11906" w:h="16838"/>
          <w:pgMar w:top="1134" w:right="567" w:bottom="1134" w:left="1701" w:header="850" w:footer="850" w:gutter="0"/>
          <w:cols w:space="720"/>
        </w:sectPr>
      </w:pPr>
    </w:p>
    <w:p w:rsidR="00191875" w:rsidRPr="00C14BFB" w:rsidRDefault="00191875" w:rsidP="002A1509">
      <w:pPr>
        <w:spacing w:line="360" w:lineRule="auto"/>
        <w:ind w:firstLine="567"/>
        <w:jc w:val="center"/>
        <w:rPr>
          <w:rFonts w:ascii="Times New Roman" w:hAnsi="Times New Roman"/>
          <w:sz w:val="28"/>
        </w:rPr>
      </w:pPr>
      <w:r w:rsidRPr="00C14BFB">
        <w:rPr>
          <w:rFonts w:ascii="Times New Roman" w:hAnsi="Times New Roman"/>
          <w:sz w:val="28"/>
        </w:rPr>
        <w:lastRenderedPageBreak/>
        <w:t>Тематический план и содерж</w:t>
      </w:r>
      <w:r w:rsidR="00715F91">
        <w:rPr>
          <w:rFonts w:ascii="Times New Roman" w:hAnsi="Times New Roman"/>
          <w:sz w:val="28"/>
        </w:rPr>
        <w:t>ание учебной дисциплины «Физическая культура</w:t>
      </w:r>
      <w:r w:rsidRPr="00C14BFB">
        <w:rPr>
          <w:rFonts w:ascii="Times New Roman" w:hAnsi="Times New Roman"/>
          <w:sz w:val="28"/>
        </w:rPr>
        <w:t>»</w:t>
      </w:r>
    </w:p>
    <w:tbl>
      <w:tblPr>
        <w:tblpPr w:leftFromText="180" w:rightFromText="180" w:vertAnchor="text" w:horzAnchor="page" w:tblpX="1081" w:tblpY="242"/>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gridCol w:w="757"/>
        <w:gridCol w:w="851"/>
      </w:tblGrid>
      <w:tr w:rsidR="002A1509" w:rsidRPr="002A1509" w:rsidTr="002A1509">
        <w:tc>
          <w:tcPr>
            <w:tcW w:w="0" w:type="auto"/>
            <w:vMerge w:val="restart"/>
            <w:vAlign w:val="center"/>
          </w:tcPr>
          <w:p w:rsidR="002A1509" w:rsidRPr="002A1509" w:rsidRDefault="002A1509" w:rsidP="002A1509">
            <w:pPr>
              <w:jc w:val="center"/>
              <w:rPr>
                <w:rFonts w:ascii="Times New Roman" w:hAnsi="Times New Roman" w:cs="Times New Roman"/>
                <w:b/>
                <w:sz w:val="28"/>
                <w:szCs w:val="28"/>
                <w:lang w:eastAsia="ru-RU"/>
              </w:rPr>
            </w:pPr>
            <w:r w:rsidRPr="002A1509">
              <w:rPr>
                <w:rFonts w:ascii="Times New Roman" w:hAnsi="Times New Roman" w:cs="Times New Roman"/>
                <w:b/>
                <w:sz w:val="28"/>
                <w:szCs w:val="28"/>
                <w:lang w:eastAsia="ru-RU"/>
              </w:rPr>
              <w:t>Наименование разделов и тем</w:t>
            </w:r>
          </w:p>
        </w:tc>
        <w:tc>
          <w:tcPr>
            <w:tcW w:w="1608" w:type="dxa"/>
            <w:gridSpan w:val="2"/>
          </w:tcPr>
          <w:p w:rsidR="002A1509" w:rsidRPr="002A1509" w:rsidRDefault="002A1509" w:rsidP="002A1509">
            <w:pPr>
              <w:jc w:val="center"/>
              <w:rPr>
                <w:rFonts w:ascii="Times New Roman" w:hAnsi="Times New Roman" w:cs="Times New Roman"/>
                <w:sz w:val="24"/>
                <w:szCs w:val="24"/>
                <w:lang w:eastAsia="ru-RU"/>
              </w:rPr>
            </w:pPr>
            <w:r w:rsidRPr="002A1509">
              <w:rPr>
                <w:rFonts w:ascii="Times New Roman" w:hAnsi="Times New Roman" w:cs="Times New Roman"/>
                <w:sz w:val="24"/>
                <w:szCs w:val="24"/>
                <w:lang w:eastAsia="ru-RU"/>
              </w:rPr>
              <w:t>Кол</w:t>
            </w:r>
            <w:proofErr w:type="gramStart"/>
            <w:r w:rsidRPr="002A1509">
              <w:rPr>
                <w:rFonts w:ascii="Times New Roman" w:hAnsi="Times New Roman" w:cs="Times New Roman"/>
                <w:sz w:val="24"/>
                <w:szCs w:val="24"/>
                <w:lang w:eastAsia="ru-RU"/>
              </w:rPr>
              <w:t>.</w:t>
            </w:r>
            <w:proofErr w:type="gramEnd"/>
            <w:r w:rsidRPr="002A1509">
              <w:rPr>
                <w:rFonts w:ascii="Times New Roman" w:hAnsi="Times New Roman" w:cs="Times New Roman"/>
                <w:sz w:val="24"/>
                <w:szCs w:val="24"/>
                <w:lang w:eastAsia="ru-RU"/>
              </w:rPr>
              <w:t xml:space="preserve"> </w:t>
            </w:r>
            <w:proofErr w:type="gramStart"/>
            <w:r w:rsidRPr="002A1509">
              <w:rPr>
                <w:rFonts w:ascii="Times New Roman" w:hAnsi="Times New Roman" w:cs="Times New Roman"/>
                <w:sz w:val="24"/>
                <w:szCs w:val="24"/>
                <w:lang w:eastAsia="ru-RU"/>
              </w:rPr>
              <w:t>ч</w:t>
            </w:r>
            <w:proofErr w:type="gramEnd"/>
            <w:r w:rsidRPr="002A1509">
              <w:rPr>
                <w:rFonts w:ascii="Times New Roman" w:hAnsi="Times New Roman" w:cs="Times New Roman"/>
                <w:sz w:val="24"/>
                <w:szCs w:val="24"/>
                <w:lang w:eastAsia="ru-RU"/>
              </w:rPr>
              <w:t>асов</w:t>
            </w:r>
          </w:p>
        </w:tc>
      </w:tr>
      <w:tr w:rsidR="002A1509" w:rsidRPr="002A1509" w:rsidTr="002A1509">
        <w:trPr>
          <w:cantSplit/>
          <w:trHeight w:val="1613"/>
        </w:trPr>
        <w:tc>
          <w:tcPr>
            <w:tcW w:w="0" w:type="auto"/>
            <w:vMerge/>
            <w:vAlign w:val="center"/>
          </w:tcPr>
          <w:p w:rsidR="002A1509" w:rsidRPr="002A1509" w:rsidRDefault="002A1509" w:rsidP="002A1509">
            <w:pPr>
              <w:rPr>
                <w:rFonts w:ascii="Times New Roman" w:hAnsi="Times New Roman" w:cs="Times New Roman"/>
                <w:sz w:val="24"/>
                <w:szCs w:val="24"/>
                <w:lang w:eastAsia="ru-RU"/>
              </w:rPr>
            </w:pPr>
          </w:p>
        </w:tc>
        <w:tc>
          <w:tcPr>
            <w:tcW w:w="757" w:type="dxa"/>
            <w:textDirection w:val="btLr"/>
          </w:tcPr>
          <w:p w:rsidR="002A1509" w:rsidRPr="002A1509" w:rsidRDefault="002A1509" w:rsidP="002A1509">
            <w:pPr>
              <w:ind w:left="113" w:right="113"/>
              <w:jc w:val="center"/>
              <w:rPr>
                <w:rFonts w:ascii="Times New Roman" w:hAnsi="Times New Roman" w:cs="Times New Roman"/>
                <w:sz w:val="24"/>
                <w:szCs w:val="24"/>
                <w:lang w:eastAsia="ru-RU"/>
              </w:rPr>
            </w:pPr>
            <w:r w:rsidRPr="002A1509">
              <w:rPr>
                <w:rFonts w:ascii="Times New Roman" w:hAnsi="Times New Roman" w:cs="Times New Roman"/>
                <w:sz w:val="24"/>
                <w:szCs w:val="24"/>
                <w:lang w:eastAsia="ru-RU"/>
              </w:rPr>
              <w:t>Аудиторных</w:t>
            </w:r>
          </w:p>
        </w:tc>
        <w:tc>
          <w:tcPr>
            <w:tcW w:w="851" w:type="dxa"/>
            <w:textDirection w:val="btLr"/>
          </w:tcPr>
          <w:p w:rsidR="002A1509" w:rsidRPr="002A1509" w:rsidRDefault="002A1509" w:rsidP="002A1509">
            <w:pPr>
              <w:ind w:left="113" w:right="113"/>
              <w:jc w:val="center"/>
              <w:rPr>
                <w:rFonts w:ascii="Times New Roman" w:hAnsi="Times New Roman" w:cs="Times New Roman"/>
                <w:sz w:val="24"/>
                <w:szCs w:val="24"/>
                <w:lang w:eastAsia="ru-RU"/>
              </w:rPr>
            </w:pPr>
            <w:r w:rsidRPr="002A1509">
              <w:rPr>
                <w:rFonts w:ascii="Times New Roman" w:hAnsi="Times New Roman" w:cs="Times New Roman"/>
                <w:sz w:val="24"/>
                <w:szCs w:val="24"/>
                <w:lang w:eastAsia="ru-RU"/>
              </w:rPr>
              <w:t>самостоятельная работа</w:t>
            </w:r>
          </w:p>
        </w:tc>
      </w:tr>
      <w:tr w:rsidR="00D7377E" w:rsidRPr="002A1509" w:rsidTr="002A1509">
        <w:trPr>
          <w:trHeight w:val="562"/>
        </w:trPr>
        <w:tc>
          <w:tcPr>
            <w:tcW w:w="0" w:type="auto"/>
          </w:tcPr>
          <w:p w:rsidR="00D7377E" w:rsidRPr="00D7377E" w:rsidRDefault="00D7377E" w:rsidP="00B51D5F">
            <w:pPr>
              <w:rPr>
                <w:rFonts w:ascii="Times New Roman" w:eastAsia="Batang" w:hAnsi="Times New Roman" w:cs="Batang"/>
                <w:b/>
                <w:bCs/>
                <w:lang w:eastAsia="ru-RU"/>
              </w:rPr>
            </w:pPr>
            <w:r w:rsidRPr="00D7377E">
              <w:rPr>
                <w:rFonts w:ascii="Times New Roman" w:eastAsia="Batang" w:hAnsi="Times New Roman" w:cs="Batang"/>
                <w:b/>
                <w:bCs/>
                <w:lang w:eastAsia="ru-RU"/>
              </w:rPr>
              <w:t>Раздел 1. «Основ</w:t>
            </w:r>
            <w:r>
              <w:rPr>
                <w:rFonts w:ascii="Times New Roman" w:eastAsia="Batang" w:hAnsi="Times New Roman" w:cs="Batang"/>
                <w:b/>
                <w:bCs/>
                <w:lang w:eastAsia="ru-RU"/>
              </w:rPr>
              <w:t>ы физической культуры и спорта».</w:t>
            </w:r>
          </w:p>
        </w:tc>
        <w:tc>
          <w:tcPr>
            <w:tcW w:w="757" w:type="dxa"/>
            <w:vAlign w:val="center"/>
          </w:tcPr>
          <w:p w:rsidR="00D7377E" w:rsidRPr="00B51D5F" w:rsidRDefault="00D7377E" w:rsidP="00D7377E">
            <w:pPr>
              <w:rPr>
                <w:rFonts w:ascii="Times New Roman" w:hAnsi="Times New Roman" w:cs="Times New Roman"/>
                <w:sz w:val="24"/>
                <w:szCs w:val="24"/>
                <w:lang w:eastAsia="ru-RU"/>
              </w:rPr>
            </w:pPr>
          </w:p>
        </w:tc>
        <w:tc>
          <w:tcPr>
            <w:tcW w:w="851" w:type="dxa"/>
          </w:tcPr>
          <w:p w:rsidR="00D7377E" w:rsidRPr="00B51D5F" w:rsidRDefault="00D7377E" w:rsidP="00D7377E">
            <w:pPr>
              <w:rPr>
                <w:rFonts w:ascii="Times New Roman" w:hAnsi="Times New Roman" w:cs="Times New Roman"/>
                <w:sz w:val="24"/>
                <w:szCs w:val="24"/>
                <w:lang w:eastAsia="ru-RU"/>
              </w:rPr>
            </w:pPr>
          </w:p>
        </w:tc>
      </w:tr>
      <w:tr w:rsidR="00D7377E" w:rsidRPr="002A1509" w:rsidTr="002A1509">
        <w:trPr>
          <w:trHeight w:val="562"/>
        </w:trPr>
        <w:tc>
          <w:tcPr>
            <w:tcW w:w="0" w:type="auto"/>
          </w:tcPr>
          <w:p w:rsidR="00D7377E" w:rsidRPr="00017E3F" w:rsidRDefault="00D7377E" w:rsidP="00B51D5F">
            <w:pPr>
              <w:rPr>
                <w:rFonts w:ascii="Times New Roman" w:hAnsi="Times New Roman" w:cs="Times New Roman"/>
                <w:bCs/>
              </w:rPr>
            </w:pPr>
            <w:r w:rsidRPr="00017E3F">
              <w:rPr>
                <w:rFonts w:ascii="Times New Roman" w:hAnsi="Times New Roman" w:cs="Times New Roman"/>
                <w:b/>
                <w:bCs/>
              </w:rPr>
              <w:t xml:space="preserve">Содержание </w:t>
            </w:r>
          </w:p>
          <w:p w:rsidR="00D7377E" w:rsidRPr="00017E3F" w:rsidRDefault="00D7377E" w:rsidP="00B51D5F">
            <w:pPr>
              <w:rPr>
                <w:rFonts w:ascii="Times New Roman" w:hAnsi="Times New Roman" w:cs="Times New Roman"/>
                <w:bCs/>
                <w:i/>
                <w:highlight w:val="green"/>
              </w:rPr>
            </w:pPr>
            <w:r w:rsidRPr="00017E3F">
              <w:rPr>
                <w:rFonts w:ascii="Times New Roman" w:hAnsi="Times New Roman" w:cs="Times New Roman"/>
                <w:bCs/>
              </w:rPr>
              <w:t xml:space="preserve">Вводный урок по технике безопасности и организации уроков физической культуры </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r w:rsidRPr="00B51D5F">
              <w:rPr>
                <w:rFonts w:ascii="Times New Roman" w:hAnsi="Times New Roman" w:cs="Times New Roman"/>
                <w:sz w:val="24"/>
                <w:szCs w:val="24"/>
                <w:lang w:eastAsia="ru-RU"/>
              </w:rPr>
              <w:t>2</w:t>
            </w:r>
          </w:p>
        </w:tc>
        <w:tc>
          <w:tcPr>
            <w:tcW w:w="851" w:type="dxa"/>
          </w:tcPr>
          <w:p w:rsidR="00D7377E" w:rsidRPr="00B51D5F" w:rsidRDefault="00D7377E" w:rsidP="002A1509">
            <w:pPr>
              <w:jc w:val="center"/>
              <w:rPr>
                <w:rFonts w:ascii="Times New Roman" w:hAnsi="Times New Roman" w:cs="Times New Roman"/>
                <w:sz w:val="24"/>
                <w:szCs w:val="24"/>
                <w:lang w:eastAsia="ru-RU"/>
              </w:rPr>
            </w:pPr>
          </w:p>
        </w:tc>
      </w:tr>
      <w:tr w:rsidR="00D7377E" w:rsidRPr="002A1509" w:rsidTr="002A1509">
        <w:tc>
          <w:tcPr>
            <w:tcW w:w="0" w:type="auto"/>
          </w:tcPr>
          <w:p w:rsidR="00D7377E" w:rsidRPr="00D7377E" w:rsidRDefault="00D7377E" w:rsidP="00D7377E">
            <w:pPr>
              <w:rPr>
                <w:rFonts w:ascii="Times New Roman" w:eastAsia="Batang" w:hAnsi="Times New Roman" w:cs="Batang"/>
                <w:b/>
                <w:bCs/>
                <w:lang w:eastAsia="ru-RU"/>
              </w:rPr>
            </w:pPr>
            <w:r w:rsidRPr="00D7377E">
              <w:rPr>
                <w:rFonts w:ascii="Times New Roman" w:eastAsia="Batang" w:hAnsi="Times New Roman" w:cs="Batang"/>
                <w:b/>
                <w:bCs/>
                <w:lang w:eastAsia="ru-RU"/>
              </w:rPr>
              <w:t>Тема 1.1</w:t>
            </w:r>
            <w:r w:rsidRPr="00D7377E">
              <w:rPr>
                <w:rFonts w:ascii="Times New Roman" w:eastAsia="Batang" w:hAnsi="Times New Roman" w:cs="Batang"/>
                <w:lang w:eastAsia="ru-RU"/>
              </w:rPr>
              <w:t xml:space="preserve"> </w:t>
            </w:r>
            <w:r w:rsidRPr="00D7377E">
              <w:rPr>
                <w:rFonts w:ascii="Times New Roman" w:eastAsia="Batang" w:hAnsi="Times New Roman" w:cs="Batang"/>
                <w:b/>
                <w:lang w:eastAsia="ru-RU"/>
              </w:rPr>
              <w:t>Физическая культура в обеспечении здоровья, самоконтроль при занятиях ФУ</w:t>
            </w:r>
            <w:r w:rsidRPr="00D7377E">
              <w:rPr>
                <w:rFonts w:ascii="Times New Roman" w:eastAsia="Batang" w:hAnsi="Times New Roman" w:cs="Batang"/>
                <w:b/>
                <w:bCs/>
                <w:lang w:eastAsia="ru-RU"/>
              </w:rPr>
              <w:t>.</w:t>
            </w:r>
          </w:p>
          <w:p w:rsidR="00D7377E" w:rsidRPr="00017E3F" w:rsidRDefault="00D7377E" w:rsidP="00B51D5F">
            <w:pPr>
              <w:suppressAutoHyphens/>
              <w:jc w:val="both"/>
              <w:rPr>
                <w:rFonts w:ascii="Times New Roman" w:hAnsi="Times New Roman"/>
              </w:rPr>
            </w:pPr>
          </w:p>
        </w:tc>
        <w:tc>
          <w:tcPr>
            <w:tcW w:w="757" w:type="dxa"/>
            <w:vAlign w:val="center"/>
          </w:tcPr>
          <w:p w:rsidR="00D7377E" w:rsidRPr="00B51D5F" w:rsidRDefault="00B51D5F" w:rsidP="002A150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851" w:type="dxa"/>
          </w:tcPr>
          <w:p w:rsidR="00D7377E"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34</w:t>
            </w:r>
          </w:p>
        </w:tc>
      </w:tr>
      <w:tr w:rsidR="00D7377E" w:rsidRPr="002A1509" w:rsidTr="002A1509">
        <w:tc>
          <w:tcPr>
            <w:tcW w:w="0" w:type="auto"/>
          </w:tcPr>
          <w:p w:rsidR="00D7377E" w:rsidRPr="00017E3F" w:rsidRDefault="00D7377E" w:rsidP="00B51D5F">
            <w:pPr>
              <w:suppressAutoHyphens/>
              <w:jc w:val="both"/>
              <w:rPr>
                <w:rFonts w:ascii="Times New Roman" w:hAnsi="Times New Roman"/>
                <w:bCs/>
              </w:rPr>
            </w:pPr>
            <w:r w:rsidRPr="00017E3F">
              <w:rPr>
                <w:rFonts w:ascii="Times New Roman" w:hAnsi="Times New Roman"/>
                <w:bCs/>
              </w:rPr>
              <w:t>1</w:t>
            </w:r>
            <w:r>
              <w:rPr>
                <w:rFonts w:ascii="Times New Roman" w:hAnsi="Times New Roman"/>
                <w:bCs/>
              </w:rPr>
              <w:t>.</w:t>
            </w:r>
            <w:r w:rsidRPr="00017E3F">
              <w:rPr>
                <w:rFonts w:ascii="Times New Roman" w:hAnsi="Times New Roman"/>
                <w:bCs/>
              </w:rPr>
              <w:t>Выполнение строевых упражнений и комплексов общеразвивающих (ОРУ)</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r w:rsidRPr="00B51D5F">
              <w:rPr>
                <w:rFonts w:ascii="Times New Roman" w:hAnsi="Times New Roman" w:cs="Times New Roman"/>
                <w:sz w:val="24"/>
                <w:szCs w:val="24"/>
                <w:lang w:eastAsia="ru-RU"/>
              </w:rPr>
              <w:t>2</w:t>
            </w:r>
          </w:p>
        </w:tc>
        <w:tc>
          <w:tcPr>
            <w:tcW w:w="851" w:type="dxa"/>
          </w:tcPr>
          <w:p w:rsidR="00D7377E"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highlight w:val="green"/>
              </w:rPr>
            </w:pPr>
            <w:r w:rsidRPr="00017E3F">
              <w:rPr>
                <w:rFonts w:ascii="Times New Roman" w:hAnsi="Times New Roman"/>
              </w:rPr>
              <w:t>2</w:t>
            </w:r>
            <w:r>
              <w:rPr>
                <w:rFonts w:ascii="Times New Roman" w:hAnsi="Times New Roman"/>
              </w:rPr>
              <w:t>.</w:t>
            </w:r>
            <w:r w:rsidRPr="00017E3F">
              <w:t xml:space="preserve"> </w:t>
            </w:r>
            <w:r w:rsidRPr="00017E3F">
              <w:rPr>
                <w:rFonts w:ascii="Times New Roman" w:hAnsi="Times New Roman"/>
              </w:rPr>
              <w:t>Комплексы упражнений вводной гимнастики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sidRPr="00017E3F">
              <w:rPr>
                <w:rFonts w:ascii="Times New Roman" w:hAnsi="Times New Roman"/>
              </w:rPr>
              <w:t>3</w:t>
            </w:r>
            <w:r>
              <w:rPr>
                <w:rFonts w:ascii="Times New Roman" w:hAnsi="Times New Roman"/>
              </w:rPr>
              <w:t>.</w:t>
            </w:r>
            <w:r w:rsidRPr="00017E3F">
              <w:rPr>
                <w:rFonts w:ascii="Times New Roman" w:hAnsi="Times New Roman"/>
              </w:rPr>
              <w:t>Контроль (тестирование) уровня совершенствования профессионально важных психофизиологических качеств</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sidRPr="00017E3F">
              <w:rPr>
                <w:rFonts w:ascii="Times New Roman" w:hAnsi="Times New Roman"/>
              </w:rPr>
              <w:t>4</w:t>
            </w:r>
            <w:r>
              <w:rPr>
                <w:rFonts w:ascii="Times New Roman" w:hAnsi="Times New Roman"/>
              </w:rPr>
              <w:t>.</w:t>
            </w:r>
            <w:r w:rsidRPr="00017E3F">
              <w:rPr>
                <w:rFonts w:ascii="Times New Roman" w:hAnsi="Times New Roman"/>
              </w:rPr>
              <w:t>Выполнение физических упражнений изолированной или комплексной направленности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sidRPr="00017E3F">
              <w:rPr>
                <w:rFonts w:ascii="Times New Roman" w:hAnsi="Times New Roman"/>
              </w:rPr>
              <w:t>5</w:t>
            </w:r>
            <w:r>
              <w:rPr>
                <w:rFonts w:ascii="Times New Roman" w:hAnsi="Times New Roman"/>
              </w:rPr>
              <w:t>.</w:t>
            </w:r>
            <w:r w:rsidRPr="00017E3F">
              <w:rPr>
                <w:rFonts w:ascii="Times New Roman" w:hAnsi="Times New Roman"/>
              </w:rPr>
              <w:t xml:space="preserve"> Подвижные игры различной интенсивности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sidRPr="00017E3F">
              <w:rPr>
                <w:rFonts w:ascii="Times New Roman" w:hAnsi="Times New Roman"/>
              </w:rPr>
              <w:t>6</w:t>
            </w:r>
            <w:r>
              <w:rPr>
                <w:rFonts w:ascii="Times New Roman" w:hAnsi="Times New Roman"/>
              </w:rPr>
              <w:t>.</w:t>
            </w:r>
            <w:r w:rsidRPr="00017E3F">
              <w:rPr>
                <w:rFonts w:ascii="Times New Roman" w:hAnsi="Times New Roman"/>
              </w:rPr>
              <w:t xml:space="preserve"> Эстафеты различной интенсивности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Pr>
                <w:rFonts w:ascii="Times New Roman" w:hAnsi="Times New Roman"/>
              </w:rPr>
              <w:t>7.</w:t>
            </w:r>
            <w:r w:rsidRPr="00017E3F">
              <w:rPr>
                <w:rFonts w:ascii="Times New Roman" w:hAnsi="Times New Roman"/>
              </w:rPr>
              <w:t>Совершенствование техники изучаемых двигательных действий</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rPr>
            </w:pPr>
            <w:r w:rsidRPr="00017E3F">
              <w:rPr>
                <w:rFonts w:ascii="Times New Roman" w:hAnsi="Times New Roman"/>
              </w:rPr>
              <w:t>8</w:t>
            </w:r>
            <w:r>
              <w:rPr>
                <w:rFonts w:ascii="Times New Roman" w:hAnsi="Times New Roman"/>
              </w:rPr>
              <w:t>.</w:t>
            </w:r>
            <w:r w:rsidRPr="00017E3F">
              <w:rPr>
                <w:rFonts w:ascii="Times New Roman" w:hAnsi="Times New Roman"/>
              </w:rPr>
              <w:t xml:space="preserve"> Закрепление техники изучаемых двигательных действий</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rPr>
                <w:rFonts w:ascii="Times New Roman" w:hAnsi="Times New Roman" w:cs="Times New Roman"/>
                <w:bCs/>
              </w:rPr>
            </w:pPr>
            <w:r w:rsidRPr="00D7377E">
              <w:rPr>
                <w:rFonts w:ascii="Times New Roman" w:eastAsia="Batang" w:hAnsi="Times New Roman" w:cs="Batang"/>
                <w:b/>
                <w:bCs/>
                <w:lang w:eastAsia="ru-RU"/>
              </w:rPr>
              <w:t>Тема 1.2 ФК в профессиональной деятельности</w:t>
            </w:r>
          </w:p>
        </w:tc>
        <w:tc>
          <w:tcPr>
            <w:tcW w:w="757" w:type="dxa"/>
            <w:vAlign w:val="center"/>
          </w:tcPr>
          <w:p w:rsidR="00D7377E" w:rsidRPr="00B51D5F" w:rsidRDefault="00B51D5F" w:rsidP="002A1509">
            <w:pPr>
              <w:jc w:val="center"/>
              <w:rPr>
                <w:rFonts w:ascii="Times New Roman" w:hAnsi="Times New Roman" w:cs="Times New Roman"/>
                <w:b/>
                <w:sz w:val="24"/>
                <w:szCs w:val="24"/>
                <w:lang w:eastAsia="ru-RU"/>
              </w:rPr>
            </w:pPr>
            <w:r w:rsidRPr="00B51D5F">
              <w:rPr>
                <w:rFonts w:ascii="Times New Roman" w:hAnsi="Times New Roman" w:cs="Times New Roman"/>
                <w:b/>
                <w:sz w:val="24"/>
                <w:szCs w:val="24"/>
                <w:lang w:eastAsia="ru-RU"/>
              </w:rPr>
              <w:t>4</w:t>
            </w:r>
          </w:p>
        </w:tc>
        <w:tc>
          <w:tcPr>
            <w:tcW w:w="851" w:type="dxa"/>
          </w:tcPr>
          <w:p w:rsidR="00D7377E"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12</w:t>
            </w:r>
          </w:p>
        </w:tc>
      </w:tr>
      <w:tr w:rsidR="00D7377E" w:rsidRPr="002A1509" w:rsidTr="00B51D5F">
        <w:trPr>
          <w:trHeight w:val="557"/>
        </w:trPr>
        <w:tc>
          <w:tcPr>
            <w:tcW w:w="0" w:type="auto"/>
          </w:tcPr>
          <w:p w:rsidR="00D7377E" w:rsidRPr="00017E3F" w:rsidRDefault="00D7377E" w:rsidP="00B51D5F">
            <w:pPr>
              <w:rPr>
                <w:rFonts w:ascii="Times New Roman" w:hAnsi="Times New Roman" w:cs="Times New Roman"/>
                <w:b/>
                <w:bCs/>
              </w:rPr>
            </w:pPr>
            <w:r w:rsidRPr="00017E3F">
              <w:rPr>
                <w:rFonts w:ascii="Times New Roman" w:hAnsi="Times New Roman" w:cs="Times New Roman"/>
                <w:bCs/>
              </w:rPr>
              <w:t>9</w:t>
            </w:r>
            <w:r>
              <w:rPr>
                <w:rFonts w:ascii="Times New Roman" w:hAnsi="Times New Roman" w:cs="Times New Roman"/>
                <w:bCs/>
              </w:rPr>
              <w:t>.</w:t>
            </w:r>
            <w:r w:rsidRPr="00017E3F">
              <w:rPr>
                <w:rFonts w:ascii="Times New Roman" w:hAnsi="Times New Roman" w:cs="Times New Roman"/>
                <w:bCs/>
              </w:rPr>
              <w:t xml:space="preserve"> Разучивание, закрепление и совершенствование профессионально значимых двигательных способностей</w:t>
            </w:r>
          </w:p>
        </w:tc>
        <w:tc>
          <w:tcPr>
            <w:tcW w:w="757" w:type="dxa"/>
            <w:vAlign w:val="center"/>
          </w:tcPr>
          <w:p w:rsidR="00D7377E" w:rsidRPr="00B51D5F" w:rsidRDefault="00B51D5F"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tcPr>
          <w:p w:rsidR="00D7377E"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rPr>
                <w:rFonts w:ascii="Times New Roman" w:hAnsi="Times New Roman" w:cs="Times New Roman"/>
                <w:bCs/>
              </w:rPr>
            </w:pPr>
            <w:r w:rsidRPr="00017E3F">
              <w:rPr>
                <w:rFonts w:ascii="Times New Roman" w:hAnsi="Times New Roman" w:cs="Times New Roman"/>
                <w:bCs/>
              </w:rPr>
              <w:t>10</w:t>
            </w:r>
            <w:r>
              <w:rPr>
                <w:rFonts w:ascii="Times New Roman" w:hAnsi="Times New Roman" w:cs="Times New Roman"/>
                <w:bCs/>
              </w:rPr>
              <w:t>.</w:t>
            </w:r>
            <w:r w:rsidRPr="00017E3F">
              <w:t xml:space="preserve"> </w:t>
            </w:r>
            <w:r w:rsidRPr="00017E3F">
              <w:rPr>
                <w:rFonts w:ascii="Times New Roman" w:hAnsi="Times New Roman" w:cs="Times New Roman"/>
                <w:bCs/>
              </w:rPr>
              <w:t>Прикладные виды спорта</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rPr>
                <w:rFonts w:ascii="Times New Roman" w:hAnsi="Times New Roman" w:cs="Times New Roman"/>
                <w:bCs/>
              </w:rPr>
            </w:pPr>
            <w:r w:rsidRPr="00017E3F">
              <w:rPr>
                <w:rFonts w:ascii="Times New Roman" w:hAnsi="Times New Roman" w:cs="Times New Roman"/>
                <w:bCs/>
              </w:rPr>
              <w:t>11</w:t>
            </w:r>
            <w:r>
              <w:rPr>
                <w:rFonts w:ascii="Times New Roman" w:hAnsi="Times New Roman" w:cs="Times New Roman"/>
                <w:bCs/>
              </w:rPr>
              <w:t>.</w:t>
            </w:r>
            <w:r w:rsidRPr="00017E3F">
              <w:rPr>
                <w:rFonts w:ascii="Times New Roman" w:hAnsi="Times New Roman" w:cs="Times New Roman"/>
                <w:bCs/>
              </w:rPr>
              <w:t xml:space="preserve"> Изучение прикладных профессиональных комплексов по физической подготовке   </w:t>
            </w:r>
          </w:p>
        </w:tc>
        <w:tc>
          <w:tcPr>
            <w:tcW w:w="757" w:type="dxa"/>
            <w:vAlign w:val="center"/>
          </w:tcPr>
          <w:p w:rsidR="00D7377E" w:rsidRPr="00B51D5F" w:rsidRDefault="00B51D5F" w:rsidP="002A1509">
            <w:pPr>
              <w:jc w:val="center"/>
              <w:rPr>
                <w:rFonts w:ascii="Times New Roman" w:hAnsi="Times New Roman" w:cs="Times New Roman"/>
                <w:sz w:val="24"/>
                <w:szCs w:val="24"/>
                <w:lang w:eastAsia="ru-RU"/>
              </w:rPr>
            </w:pPr>
            <w:r w:rsidRPr="00B51D5F">
              <w:rPr>
                <w:rFonts w:ascii="Times New Roman" w:hAnsi="Times New Roman" w:cs="Times New Roman"/>
                <w:sz w:val="24"/>
                <w:szCs w:val="24"/>
                <w:lang w:eastAsia="ru-RU"/>
              </w:rPr>
              <w:t>2</w:t>
            </w:r>
          </w:p>
        </w:tc>
        <w:tc>
          <w:tcPr>
            <w:tcW w:w="851" w:type="dxa"/>
          </w:tcPr>
          <w:p w:rsidR="00D7377E"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rPr>
                <w:rFonts w:ascii="Times New Roman" w:hAnsi="Times New Roman" w:cs="Times New Roman"/>
                <w:bCs/>
              </w:rPr>
            </w:pPr>
            <w:r w:rsidRPr="00017E3F">
              <w:rPr>
                <w:rFonts w:ascii="Times New Roman" w:hAnsi="Times New Roman" w:cs="Times New Roman"/>
                <w:bCs/>
              </w:rPr>
              <w:t>12</w:t>
            </w:r>
            <w:r>
              <w:rPr>
                <w:rFonts w:ascii="Times New Roman" w:hAnsi="Times New Roman" w:cs="Times New Roman"/>
                <w:bCs/>
              </w:rPr>
              <w:t>.</w:t>
            </w:r>
            <w:r w:rsidRPr="00017E3F">
              <w:t xml:space="preserve"> </w:t>
            </w:r>
            <w:r w:rsidRPr="00017E3F">
              <w:rPr>
                <w:rFonts w:ascii="Times New Roman" w:hAnsi="Times New Roman" w:cs="Times New Roman"/>
                <w:bCs/>
              </w:rPr>
              <w:t>Использование ППФП в режиме рабочего дня</w:t>
            </w:r>
          </w:p>
        </w:tc>
        <w:tc>
          <w:tcPr>
            <w:tcW w:w="757" w:type="dxa"/>
            <w:vAlign w:val="center"/>
          </w:tcPr>
          <w:p w:rsidR="00D7377E" w:rsidRPr="00B51D5F" w:rsidRDefault="00D7377E" w:rsidP="002A1509">
            <w:pPr>
              <w:jc w:val="center"/>
              <w:rPr>
                <w:rFonts w:ascii="Times New Roman" w:hAnsi="Times New Roman" w:cs="Times New Roman"/>
                <w:bCs/>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2A1509" w:rsidRDefault="00D7377E" w:rsidP="002A1509">
            <w:pPr>
              <w:rPr>
                <w:rFonts w:ascii="Times New Roman" w:hAnsi="Times New Roman" w:cs="Times New Roman"/>
                <w:b/>
                <w:bCs/>
                <w:color w:val="000000"/>
                <w:sz w:val="24"/>
                <w:szCs w:val="24"/>
                <w:lang w:eastAsia="ru-RU"/>
              </w:rPr>
            </w:pPr>
            <w:r w:rsidRPr="00D7377E">
              <w:rPr>
                <w:rFonts w:ascii="Times New Roman" w:eastAsia="Batang" w:hAnsi="Times New Roman" w:cs="Batang"/>
                <w:b/>
                <w:bCs/>
                <w:lang w:eastAsia="ru-RU"/>
              </w:rPr>
              <w:t>Тема 2.1 Легкая Атлетика</w:t>
            </w:r>
          </w:p>
        </w:tc>
        <w:tc>
          <w:tcPr>
            <w:tcW w:w="757" w:type="dxa"/>
            <w:vAlign w:val="center"/>
          </w:tcPr>
          <w:p w:rsidR="00D7377E" w:rsidRPr="00B51D5F" w:rsidRDefault="00B51D5F" w:rsidP="002A1509">
            <w:pPr>
              <w:jc w:val="center"/>
              <w:rPr>
                <w:rFonts w:ascii="Times New Roman" w:hAnsi="Times New Roman" w:cs="Times New Roman"/>
                <w:b/>
                <w:sz w:val="24"/>
                <w:szCs w:val="24"/>
                <w:lang w:eastAsia="ru-RU"/>
              </w:rPr>
            </w:pPr>
            <w:r w:rsidRPr="00B51D5F">
              <w:rPr>
                <w:rFonts w:ascii="Times New Roman" w:hAnsi="Times New Roman" w:cs="Times New Roman"/>
                <w:b/>
                <w:sz w:val="24"/>
                <w:szCs w:val="24"/>
                <w:lang w:eastAsia="ru-RU"/>
              </w:rPr>
              <w:t>2</w:t>
            </w:r>
          </w:p>
        </w:tc>
        <w:tc>
          <w:tcPr>
            <w:tcW w:w="851" w:type="dxa"/>
          </w:tcPr>
          <w:p w:rsidR="00D7377E"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32</w:t>
            </w:r>
          </w:p>
        </w:tc>
      </w:tr>
      <w:tr w:rsidR="00D7377E" w:rsidRPr="002A1509" w:rsidTr="002A1509">
        <w:tc>
          <w:tcPr>
            <w:tcW w:w="0" w:type="auto"/>
          </w:tcPr>
          <w:p w:rsidR="00D7377E" w:rsidRPr="00017E3F" w:rsidRDefault="00D7377E" w:rsidP="00B51D5F">
            <w:pPr>
              <w:suppressAutoHyphens/>
              <w:jc w:val="both"/>
              <w:rPr>
                <w:rFonts w:ascii="Times New Roman" w:hAnsi="Times New Roman"/>
                <w:b/>
                <w:highlight w:val="green"/>
              </w:rPr>
            </w:pPr>
            <w:r w:rsidRPr="00017E3F">
              <w:rPr>
                <w:rFonts w:ascii="Times New Roman" w:hAnsi="Times New Roman"/>
                <w:color w:val="000000"/>
                <w:shd w:val="clear" w:color="auto" w:fill="FFFFFF"/>
              </w:rPr>
              <w:t>13</w:t>
            </w:r>
            <w:r>
              <w:rPr>
                <w:rFonts w:ascii="Times New Roman" w:hAnsi="Times New Roman"/>
                <w:color w:val="000000"/>
                <w:shd w:val="clear" w:color="auto" w:fill="FFFFFF"/>
              </w:rPr>
              <w:t>.</w:t>
            </w:r>
            <w:r w:rsidRPr="00017E3F">
              <w:rPr>
                <w:rFonts w:ascii="Times New Roman" w:hAnsi="Times New Roman"/>
                <w:color w:val="000000"/>
                <w:shd w:val="clear" w:color="auto" w:fill="FFFFFF"/>
              </w:rPr>
              <w:t xml:space="preserve"> Обучение технике низкого старта</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14</w:t>
            </w:r>
            <w:r>
              <w:rPr>
                <w:rFonts w:ascii="Times New Roman" w:hAnsi="Times New Roman"/>
                <w:color w:val="000000"/>
                <w:shd w:val="clear" w:color="auto" w:fill="FFFFFF"/>
              </w:rPr>
              <w:t>.</w:t>
            </w:r>
            <w:r w:rsidRPr="00017E3F">
              <w:t xml:space="preserve"> </w:t>
            </w:r>
            <w:r w:rsidRPr="00017E3F">
              <w:rPr>
                <w:rFonts w:ascii="Times New Roman" w:hAnsi="Times New Roman"/>
                <w:color w:val="000000"/>
                <w:shd w:val="clear" w:color="auto" w:fill="FFFFFF"/>
              </w:rPr>
              <w:t>Обучение технике бега по дистанции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15</w:t>
            </w:r>
            <w:r>
              <w:rPr>
                <w:rFonts w:ascii="Times New Roman" w:hAnsi="Times New Roman"/>
                <w:color w:val="000000"/>
                <w:shd w:val="clear" w:color="auto" w:fill="FFFFFF"/>
              </w:rPr>
              <w:t>.</w:t>
            </w:r>
            <w:r w:rsidRPr="00017E3F">
              <w:t xml:space="preserve"> </w:t>
            </w:r>
            <w:r w:rsidRPr="00017E3F">
              <w:rPr>
                <w:rFonts w:ascii="Times New Roman" w:hAnsi="Times New Roman"/>
                <w:color w:val="000000"/>
                <w:shd w:val="clear" w:color="auto" w:fill="FFFFFF"/>
              </w:rPr>
              <w:t>Обучение технике финиширования</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16</w:t>
            </w:r>
            <w:r>
              <w:rPr>
                <w:rFonts w:ascii="Times New Roman" w:hAnsi="Times New Roman"/>
                <w:color w:val="000000"/>
                <w:shd w:val="clear" w:color="auto" w:fill="FFFFFF"/>
              </w:rPr>
              <w:t>.</w:t>
            </w:r>
            <w:r w:rsidRPr="00017E3F">
              <w:t xml:space="preserve"> </w:t>
            </w:r>
            <w:r w:rsidRPr="00017E3F">
              <w:rPr>
                <w:rFonts w:ascii="Times New Roman" w:hAnsi="Times New Roman"/>
                <w:color w:val="000000"/>
                <w:shd w:val="clear" w:color="auto" w:fill="FFFFFF"/>
              </w:rPr>
              <w:t>Техника бега на короткие дистанции 30,60,100 метров</w:t>
            </w:r>
          </w:p>
        </w:tc>
        <w:tc>
          <w:tcPr>
            <w:tcW w:w="757" w:type="dxa"/>
            <w:vAlign w:val="center"/>
          </w:tcPr>
          <w:p w:rsidR="00D7377E" w:rsidRPr="00B51D5F" w:rsidRDefault="00B51D5F" w:rsidP="002A1509">
            <w:pPr>
              <w:jc w:val="center"/>
              <w:rPr>
                <w:rFonts w:ascii="Times New Roman" w:hAnsi="Times New Roman" w:cs="Times New Roman"/>
                <w:bCs/>
                <w:sz w:val="24"/>
                <w:szCs w:val="24"/>
                <w:lang w:eastAsia="ru-RU"/>
              </w:rPr>
            </w:pPr>
            <w:r w:rsidRPr="00B51D5F">
              <w:rPr>
                <w:rFonts w:ascii="Times New Roman" w:hAnsi="Times New Roman" w:cs="Times New Roman"/>
                <w:bCs/>
                <w:sz w:val="24"/>
                <w:szCs w:val="24"/>
                <w:lang w:eastAsia="ru-RU"/>
              </w:rPr>
              <w:t>2</w:t>
            </w:r>
          </w:p>
        </w:tc>
        <w:tc>
          <w:tcPr>
            <w:tcW w:w="851" w:type="dxa"/>
          </w:tcPr>
          <w:p w:rsidR="00D7377E"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17</w:t>
            </w:r>
            <w:r>
              <w:rPr>
                <w:rFonts w:ascii="Times New Roman" w:hAnsi="Times New Roman"/>
                <w:color w:val="000000"/>
                <w:shd w:val="clear" w:color="auto" w:fill="FFFFFF"/>
              </w:rPr>
              <w:t>.</w:t>
            </w:r>
            <w:r w:rsidRPr="00017E3F">
              <w:t xml:space="preserve"> </w:t>
            </w:r>
            <w:r w:rsidRPr="00017E3F">
              <w:rPr>
                <w:rFonts w:ascii="Times New Roman" w:hAnsi="Times New Roman"/>
                <w:color w:val="000000"/>
                <w:shd w:val="clear" w:color="auto" w:fill="FFFFFF"/>
              </w:rPr>
              <w:t>Техника бега на средние дистанции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18</w:t>
            </w:r>
            <w:r>
              <w:rPr>
                <w:rFonts w:ascii="Times New Roman" w:hAnsi="Times New Roman"/>
                <w:color w:val="000000"/>
                <w:shd w:val="clear" w:color="auto" w:fill="FFFFFF"/>
              </w:rPr>
              <w:t>.</w:t>
            </w:r>
            <w:r w:rsidRPr="00017E3F">
              <w:rPr>
                <w:rFonts w:ascii="Times New Roman" w:hAnsi="Times New Roman"/>
                <w:color w:val="000000"/>
                <w:shd w:val="clear" w:color="auto" w:fill="FFFFFF"/>
              </w:rPr>
              <w:t xml:space="preserve"> Техника бега на средние дистанции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19</w:t>
            </w:r>
            <w:r>
              <w:rPr>
                <w:rFonts w:ascii="Times New Roman" w:hAnsi="Times New Roman"/>
                <w:color w:val="000000"/>
                <w:shd w:val="clear" w:color="auto" w:fill="FFFFFF"/>
              </w:rPr>
              <w:t>.</w:t>
            </w:r>
            <w:r w:rsidRPr="00017E3F">
              <w:t xml:space="preserve"> </w:t>
            </w:r>
            <w:r w:rsidRPr="00017E3F">
              <w:rPr>
                <w:rFonts w:ascii="Times New Roman" w:hAnsi="Times New Roman"/>
                <w:color w:val="000000"/>
                <w:shd w:val="clear" w:color="auto" w:fill="FFFFFF"/>
              </w:rPr>
              <w:t>Техника бега</w:t>
            </w:r>
            <w:r>
              <w:rPr>
                <w:rFonts w:ascii="Times New Roman" w:hAnsi="Times New Roman"/>
                <w:color w:val="000000"/>
                <w:shd w:val="clear" w:color="auto" w:fill="FFFFFF"/>
              </w:rPr>
              <w:t xml:space="preserve"> на</w:t>
            </w:r>
            <w:r w:rsidRPr="00017E3F">
              <w:rPr>
                <w:rFonts w:ascii="Times New Roman" w:hAnsi="Times New Roman"/>
                <w:color w:val="000000"/>
                <w:shd w:val="clear" w:color="auto" w:fill="FFFFFF"/>
              </w:rPr>
              <w:t xml:space="preserve"> длинные дистанции</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suppressAutoHyphens/>
              <w:jc w:val="both"/>
              <w:rPr>
                <w:rFonts w:ascii="Times New Roman" w:hAnsi="Times New Roman"/>
                <w:color w:val="000000"/>
                <w:shd w:val="clear" w:color="auto" w:fill="FFFFFF"/>
              </w:rPr>
            </w:pPr>
            <w:r w:rsidRPr="00017E3F">
              <w:rPr>
                <w:rFonts w:ascii="Times New Roman" w:hAnsi="Times New Roman"/>
                <w:color w:val="000000"/>
                <w:shd w:val="clear" w:color="auto" w:fill="FFFFFF"/>
              </w:rPr>
              <w:t>20</w:t>
            </w:r>
            <w:r>
              <w:rPr>
                <w:rFonts w:ascii="Times New Roman" w:hAnsi="Times New Roman"/>
                <w:color w:val="000000"/>
                <w:shd w:val="clear" w:color="auto" w:fill="FFFFFF"/>
              </w:rPr>
              <w:t>.</w:t>
            </w:r>
            <w:r w:rsidRPr="00017E3F">
              <w:rPr>
                <w:rFonts w:ascii="Times New Roman" w:hAnsi="Times New Roman"/>
                <w:color w:val="000000"/>
                <w:shd w:val="clear" w:color="auto" w:fill="FFFFFF"/>
              </w:rPr>
              <w:t xml:space="preserve"> Техника прыжков в длину с места </w:t>
            </w:r>
          </w:p>
        </w:tc>
        <w:tc>
          <w:tcPr>
            <w:tcW w:w="757" w:type="dxa"/>
            <w:vAlign w:val="center"/>
          </w:tcPr>
          <w:p w:rsidR="00D7377E" w:rsidRPr="00B51D5F" w:rsidRDefault="00D7377E" w:rsidP="002A1509">
            <w:pPr>
              <w:jc w:val="center"/>
              <w:rPr>
                <w:rFonts w:ascii="Times New Roman" w:hAnsi="Times New Roman" w:cs="Times New Roman"/>
                <w:sz w:val="24"/>
                <w:szCs w:val="24"/>
                <w:lang w:eastAsia="ru-RU"/>
              </w:rPr>
            </w:pPr>
          </w:p>
        </w:tc>
        <w:tc>
          <w:tcPr>
            <w:tcW w:w="851" w:type="dxa"/>
          </w:tcPr>
          <w:p w:rsidR="00D7377E"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D7377E" w:rsidRPr="002A1509" w:rsidTr="002A1509">
        <w:tc>
          <w:tcPr>
            <w:tcW w:w="0" w:type="auto"/>
          </w:tcPr>
          <w:p w:rsidR="00D7377E" w:rsidRPr="00017E3F" w:rsidRDefault="00D7377E" w:rsidP="00B51D5F">
            <w:pPr>
              <w:rPr>
                <w:rFonts w:ascii="Times New Roman" w:hAnsi="Times New Roman" w:cs="Times New Roman"/>
                <w:b/>
                <w:bCs/>
                <w:highlight w:val="green"/>
              </w:rPr>
            </w:pPr>
            <w:r w:rsidRPr="00017E3F">
              <w:rPr>
                <w:rFonts w:ascii="Times New Roman" w:hAnsi="Times New Roman"/>
                <w:b/>
                <w:bCs/>
              </w:rPr>
              <w:t xml:space="preserve">Тема </w:t>
            </w:r>
            <w:r>
              <w:rPr>
                <w:rFonts w:ascii="Times New Roman" w:hAnsi="Times New Roman"/>
                <w:b/>
                <w:bCs/>
              </w:rPr>
              <w:t>2</w:t>
            </w:r>
            <w:r w:rsidRPr="00017E3F">
              <w:rPr>
                <w:rFonts w:ascii="Times New Roman" w:hAnsi="Times New Roman"/>
                <w:b/>
                <w:bCs/>
              </w:rPr>
              <w:t>.</w:t>
            </w:r>
            <w:r>
              <w:rPr>
                <w:rFonts w:ascii="Times New Roman" w:hAnsi="Times New Roman"/>
                <w:b/>
                <w:bCs/>
              </w:rPr>
              <w:t>2</w:t>
            </w:r>
            <w:r w:rsidRPr="00017E3F">
              <w:rPr>
                <w:rFonts w:ascii="Times New Roman" w:hAnsi="Times New Roman"/>
                <w:b/>
                <w:bCs/>
              </w:rPr>
              <w:t>. Атлетика</w:t>
            </w:r>
          </w:p>
        </w:tc>
        <w:tc>
          <w:tcPr>
            <w:tcW w:w="757" w:type="dxa"/>
            <w:vAlign w:val="center"/>
          </w:tcPr>
          <w:p w:rsidR="00D7377E" w:rsidRPr="00B51D5F" w:rsidRDefault="00B51D5F" w:rsidP="002A1509">
            <w:pPr>
              <w:jc w:val="center"/>
              <w:rPr>
                <w:rFonts w:ascii="Times New Roman" w:hAnsi="Times New Roman" w:cs="Times New Roman"/>
                <w:b/>
                <w:sz w:val="24"/>
                <w:szCs w:val="24"/>
                <w:lang w:eastAsia="ru-RU"/>
              </w:rPr>
            </w:pPr>
            <w:r w:rsidRPr="00B51D5F">
              <w:rPr>
                <w:rFonts w:ascii="Times New Roman" w:hAnsi="Times New Roman" w:cs="Times New Roman"/>
                <w:b/>
                <w:sz w:val="24"/>
                <w:szCs w:val="24"/>
                <w:lang w:eastAsia="ru-RU"/>
              </w:rPr>
              <w:t>4</w:t>
            </w:r>
          </w:p>
        </w:tc>
        <w:tc>
          <w:tcPr>
            <w:tcW w:w="851" w:type="dxa"/>
          </w:tcPr>
          <w:p w:rsidR="00D7377E"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28</w:t>
            </w:r>
          </w:p>
        </w:tc>
      </w:tr>
      <w:tr w:rsidR="00334596" w:rsidRPr="002A1509" w:rsidTr="002A1509">
        <w:tc>
          <w:tcPr>
            <w:tcW w:w="0" w:type="auto"/>
          </w:tcPr>
          <w:p w:rsidR="00334596" w:rsidRPr="00132E36" w:rsidRDefault="00334596" w:rsidP="00B51D5F">
            <w:pPr>
              <w:suppressAutoHyphens/>
              <w:jc w:val="both"/>
              <w:rPr>
                <w:rFonts w:ascii="Times New Roman" w:hAnsi="Times New Roman"/>
                <w:color w:val="000000"/>
              </w:rPr>
            </w:pPr>
            <w:r w:rsidRPr="00017E3F">
              <w:rPr>
                <w:rFonts w:ascii="Times New Roman" w:hAnsi="Times New Roman"/>
                <w:color w:val="000000"/>
              </w:rPr>
              <w:t>21</w:t>
            </w:r>
            <w:r>
              <w:rPr>
                <w:rFonts w:ascii="Times New Roman" w:hAnsi="Times New Roman"/>
                <w:color w:val="000000"/>
              </w:rPr>
              <w:t>.</w:t>
            </w:r>
            <w:r w:rsidRPr="00017E3F">
              <w:rPr>
                <w:rFonts w:ascii="Times New Roman" w:hAnsi="Times New Roman"/>
                <w:color w:val="000000"/>
              </w:rPr>
              <w:t>Упражнения по совершенствованию техники выполнения атлетической гимнастки, двигательных способностей, средствами атлетической гимнастики</w:t>
            </w:r>
          </w:p>
        </w:tc>
        <w:tc>
          <w:tcPr>
            <w:tcW w:w="757" w:type="dxa"/>
            <w:vAlign w:val="center"/>
          </w:tcPr>
          <w:p w:rsidR="00334596" w:rsidRPr="00B51D5F" w:rsidRDefault="00B51D5F"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B51D5F">
            <w:pPr>
              <w:suppressAutoHyphens/>
              <w:jc w:val="both"/>
              <w:rPr>
                <w:rFonts w:ascii="Times New Roman" w:hAnsi="Times New Roman"/>
              </w:rPr>
            </w:pPr>
            <w:r w:rsidRPr="00017E3F">
              <w:rPr>
                <w:rFonts w:ascii="Times New Roman" w:hAnsi="Times New Roman"/>
              </w:rPr>
              <w:t>22</w:t>
            </w:r>
            <w:r>
              <w:rPr>
                <w:rFonts w:ascii="Times New Roman" w:hAnsi="Times New Roman"/>
              </w:rPr>
              <w:t>.</w:t>
            </w:r>
            <w:r w:rsidRPr="00017E3F">
              <w:rPr>
                <w:rFonts w:ascii="Times New Roman" w:hAnsi="Times New Roman"/>
              </w:rPr>
              <w:t xml:space="preserve">Отработка техники на высокой и низкой перекладине с экспандером  и дополнительными отягощениями.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1E2A1B">
            <w:pPr>
              <w:suppressAutoHyphens/>
              <w:jc w:val="both"/>
              <w:rPr>
                <w:rFonts w:ascii="Times New Roman" w:hAnsi="Times New Roman"/>
              </w:rPr>
            </w:pPr>
            <w:r w:rsidRPr="00017E3F">
              <w:rPr>
                <w:rFonts w:ascii="Times New Roman" w:hAnsi="Times New Roman"/>
              </w:rPr>
              <w:t>23</w:t>
            </w:r>
            <w:r>
              <w:rPr>
                <w:rFonts w:ascii="Times New Roman" w:hAnsi="Times New Roman"/>
              </w:rPr>
              <w:t>.</w:t>
            </w:r>
            <w:r w:rsidRPr="00017E3F">
              <w:rPr>
                <w:rFonts w:ascii="Times New Roman" w:hAnsi="Times New Roman"/>
              </w:rPr>
              <w:t>Техника выполнения подъёма туловища из</w:t>
            </w:r>
            <w:r w:rsidR="001E2A1B">
              <w:rPr>
                <w:rFonts w:ascii="Times New Roman" w:hAnsi="Times New Roman"/>
              </w:rPr>
              <w:t xml:space="preserve"> </w:t>
            </w:r>
            <w:proofErr w:type="gramStart"/>
            <w:r w:rsidRPr="00017E3F">
              <w:rPr>
                <w:rFonts w:ascii="Times New Roman" w:hAnsi="Times New Roman"/>
              </w:rPr>
              <w:t>положение</w:t>
            </w:r>
            <w:proofErr w:type="gramEnd"/>
            <w:r w:rsidRPr="00017E3F">
              <w:rPr>
                <w:rFonts w:ascii="Times New Roman" w:hAnsi="Times New Roman"/>
              </w:rPr>
              <w:t xml:space="preserve"> лежа за 30, 60 сек.  </w:t>
            </w:r>
          </w:p>
        </w:tc>
        <w:tc>
          <w:tcPr>
            <w:tcW w:w="757" w:type="dxa"/>
            <w:vAlign w:val="center"/>
          </w:tcPr>
          <w:p w:rsidR="00334596" w:rsidRPr="00B51D5F" w:rsidRDefault="00B51D5F"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B51D5F">
            <w:pPr>
              <w:suppressAutoHyphens/>
              <w:jc w:val="both"/>
              <w:rPr>
                <w:rFonts w:ascii="Times New Roman" w:hAnsi="Times New Roman"/>
              </w:rPr>
            </w:pPr>
            <w:r>
              <w:rPr>
                <w:rFonts w:ascii="Times New Roman" w:hAnsi="Times New Roman"/>
              </w:rPr>
              <w:t>24.</w:t>
            </w:r>
            <w:r w:rsidRPr="00017E3F">
              <w:rPr>
                <w:rFonts w:ascii="Times New Roman" w:hAnsi="Times New Roman"/>
              </w:rPr>
              <w:t>Техника</w:t>
            </w:r>
            <w:r w:rsidRPr="00017E3F">
              <w:rPr>
                <w:rFonts w:ascii="Times New Roman" w:hAnsi="Times New Roman"/>
                <w:spacing w:val="-1"/>
              </w:rPr>
              <w:t xml:space="preserve"> </w:t>
            </w:r>
            <w:r w:rsidRPr="00017E3F">
              <w:rPr>
                <w:rFonts w:ascii="Times New Roman" w:hAnsi="Times New Roman"/>
              </w:rPr>
              <w:t xml:space="preserve">отжиманий от пола,  специальной  подставки, гимнастической скамьи и обратные отжимания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B51D5F">
            <w:pPr>
              <w:suppressAutoHyphens/>
              <w:jc w:val="both"/>
              <w:rPr>
                <w:rFonts w:ascii="Times New Roman" w:hAnsi="Times New Roman"/>
              </w:rPr>
            </w:pPr>
            <w:r w:rsidRPr="00017E3F">
              <w:rPr>
                <w:rFonts w:ascii="Times New Roman" w:hAnsi="Times New Roman"/>
              </w:rPr>
              <w:t>25</w:t>
            </w:r>
            <w:r>
              <w:rPr>
                <w:rFonts w:ascii="Times New Roman" w:hAnsi="Times New Roman"/>
              </w:rPr>
              <w:t>.</w:t>
            </w:r>
            <w:r w:rsidRPr="00017E3F">
              <w:rPr>
                <w:rFonts w:ascii="Times New Roman" w:hAnsi="Times New Roman"/>
              </w:rPr>
              <w:t xml:space="preserve"> Комплекс упражнений кросс - </w:t>
            </w:r>
            <w:proofErr w:type="spellStart"/>
            <w:r w:rsidRPr="00017E3F">
              <w:rPr>
                <w:rFonts w:ascii="Times New Roman" w:hAnsi="Times New Roman"/>
              </w:rPr>
              <w:t>фит</w:t>
            </w:r>
            <w:proofErr w:type="spellEnd"/>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B51D5F">
            <w:pPr>
              <w:suppressAutoHyphens/>
              <w:jc w:val="both"/>
              <w:rPr>
                <w:rFonts w:ascii="Times New Roman" w:hAnsi="Times New Roman"/>
              </w:rPr>
            </w:pPr>
            <w:r w:rsidRPr="00017E3F">
              <w:rPr>
                <w:rFonts w:ascii="Times New Roman" w:hAnsi="Times New Roman"/>
              </w:rPr>
              <w:t xml:space="preserve">26 Комплекс упражнений </w:t>
            </w:r>
            <w:proofErr w:type="spellStart"/>
            <w:r w:rsidRPr="00017E3F">
              <w:rPr>
                <w:rFonts w:ascii="Times New Roman" w:hAnsi="Times New Roman"/>
              </w:rPr>
              <w:t>пилатес</w:t>
            </w:r>
            <w:proofErr w:type="spellEnd"/>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B51D5F"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334596" w:rsidRPr="002A1509" w:rsidTr="002A1509">
        <w:tc>
          <w:tcPr>
            <w:tcW w:w="0" w:type="auto"/>
          </w:tcPr>
          <w:p w:rsidR="00334596" w:rsidRPr="00017E3F" w:rsidRDefault="00334596" w:rsidP="00B51D5F">
            <w:pPr>
              <w:suppressAutoHyphens/>
              <w:jc w:val="both"/>
              <w:rPr>
                <w:rFonts w:ascii="Times New Roman" w:hAnsi="Times New Roman"/>
              </w:rPr>
            </w:pPr>
            <w:r w:rsidRPr="00017E3F">
              <w:rPr>
                <w:rFonts w:ascii="Times New Roman" w:hAnsi="Times New Roman"/>
              </w:rPr>
              <w:lastRenderedPageBreak/>
              <w:t>27</w:t>
            </w:r>
            <w:r>
              <w:rPr>
                <w:rFonts w:ascii="Times New Roman" w:hAnsi="Times New Roman"/>
              </w:rPr>
              <w:t xml:space="preserve"> Комплекс гимнастических упражнений на матах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B51D5F"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334596" w:rsidRPr="002A1509" w:rsidTr="002A1509">
        <w:tc>
          <w:tcPr>
            <w:tcW w:w="0" w:type="auto"/>
          </w:tcPr>
          <w:p w:rsidR="00334596" w:rsidRPr="002A1509" w:rsidRDefault="00334596" w:rsidP="002A1509">
            <w:pPr>
              <w:rPr>
                <w:rFonts w:ascii="Times New Roman" w:hAnsi="Times New Roman" w:cs="Times New Roman"/>
                <w:color w:val="000000"/>
                <w:sz w:val="24"/>
                <w:szCs w:val="24"/>
                <w:lang w:eastAsia="ru-RU"/>
              </w:rPr>
            </w:pPr>
            <w:r w:rsidRPr="00334596">
              <w:rPr>
                <w:rFonts w:ascii="Times New Roman" w:eastAsia="Batang" w:hAnsi="Times New Roman" w:cs="Batang"/>
                <w:b/>
                <w:bCs/>
                <w:lang w:eastAsia="ru-RU"/>
              </w:rPr>
              <w:t>Тема 2.3. Баскетбол</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48</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28 .</w:t>
            </w:r>
            <w:r w:rsidRPr="00341892">
              <w:rPr>
                <w:rFonts w:ascii="Times New Roman" w:eastAsia="Calibri" w:hAnsi="Times New Roman"/>
              </w:rPr>
              <w:t>Ведение мяча.</w:t>
            </w:r>
          </w:p>
        </w:tc>
        <w:tc>
          <w:tcPr>
            <w:tcW w:w="757" w:type="dxa"/>
            <w:vAlign w:val="center"/>
          </w:tcPr>
          <w:p w:rsidR="00334596" w:rsidRPr="00B51D5F" w:rsidRDefault="00334596" w:rsidP="002A1509">
            <w:pPr>
              <w:jc w:val="center"/>
              <w:rPr>
                <w:rFonts w:ascii="Times New Roman" w:hAnsi="Times New Roman" w:cs="Times New Roman"/>
                <w:bCs/>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29. </w:t>
            </w:r>
            <w:r w:rsidRPr="00341892">
              <w:rPr>
                <w:rFonts w:ascii="Times New Roman" w:eastAsia="Calibri" w:hAnsi="Times New Roman"/>
              </w:rPr>
              <w:t>Перемещение по площадке.</w:t>
            </w:r>
          </w:p>
        </w:tc>
        <w:tc>
          <w:tcPr>
            <w:tcW w:w="757" w:type="dxa"/>
            <w:vAlign w:val="center"/>
          </w:tcPr>
          <w:p w:rsidR="00334596" w:rsidRPr="00B51D5F" w:rsidRDefault="00334596" w:rsidP="002A1509">
            <w:pPr>
              <w:jc w:val="center"/>
              <w:rPr>
                <w:rFonts w:ascii="Times New Roman" w:hAnsi="Times New Roman" w:cs="Times New Roman"/>
                <w:bCs/>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30. </w:t>
            </w:r>
            <w:r w:rsidRPr="00341892">
              <w:rPr>
                <w:rFonts w:ascii="Times New Roman" w:eastAsia="Calibri" w:hAnsi="Times New Roman"/>
              </w:rPr>
              <w:t xml:space="preserve">Передачи мяча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31. </w:t>
            </w:r>
            <w:r w:rsidRPr="00341892">
              <w:rPr>
                <w:rFonts w:ascii="Times New Roman" w:hAnsi="Times New Roman"/>
                <w:bCs/>
              </w:rPr>
              <w:t>Ведение мяча с броском по кольцу</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32. </w:t>
            </w:r>
            <w:r>
              <w:rPr>
                <w:rFonts w:ascii="Times New Roman" w:hAnsi="Times New Roman"/>
              </w:rPr>
              <w:t>Штрафные броски в кольцо</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33. Отработка тактики и техники нападения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contextualSpacing/>
              <w:rPr>
                <w:rFonts w:ascii="Times New Roman" w:eastAsia="Calibri" w:hAnsi="Times New Roman"/>
              </w:rPr>
            </w:pPr>
            <w:r>
              <w:rPr>
                <w:rFonts w:ascii="Times New Roman" w:eastAsia="Calibri" w:hAnsi="Times New Roman"/>
              </w:rPr>
              <w:t xml:space="preserve">34. Отработка тактики и технике защиты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rPr>
                <w:rFonts w:ascii="Times New Roman" w:hAnsi="Times New Roman"/>
                <w:bCs/>
              </w:rPr>
            </w:pPr>
            <w:r w:rsidRPr="00341892">
              <w:rPr>
                <w:rFonts w:ascii="Times New Roman" w:hAnsi="Times New Roman"/>
                <w:bCs/>
              </w:rPr>
              <w:t>35</w:t>
            </w:r>
            <w:r>
              <w:rPr>
                <w:rFonts w:ascii="Times New Roman" w:hAnsi="Times New Roman"/>
                <w:bCs/>
              </w:rPr>
              <w:t>.</w:t>
            </w:r>
            <w:r w:rsidRPr="00341892">
              <w:rPr>
                <w:rFonts w:ascii="Times New Roman" w:hAnsi="Times New Roman"/>
                <w:bCs/>
              </w:rPr>
              <w:t xml:space="preserve"> </w:t>
            </w:r>
            <w:r>
              <w:rPr>
                <w:rFonts w:ascii="Times New Roman" w:hAnsi="Times New Roman"/>
                <w:bCs/>
              </w:rPr>
              <w:t xml:space="preserve">Двухсторонние игры с заданием </w:t>
            </w:r>
          </w:p>
        </w:tc>
        <w:tc>
          <w:tcPr>
            <w:tcW w:w="757" w:type="dxa"/>
            <w:vAlign w:val="center"/>
          </w:tcPr>
          <w:p w:rsidR="00334596" w:rsidRPr="00B51D5F" w:rsidRDefault="00334596" w:rsidP="002A1509">
            <w:pPr>
              <w:jc w:val="center"/>
              <w:rPr>
                <w:rFonts w:ascii="Times New Roman" w:hAnsi="Times New Roman" w:cs="Times New Roman"/>
                <w:bCs/>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2A1509" w:rsidRDefault="00334596" w:rsidP="002A1509">
            <w:pPr>
              <w:rPr>
                <w:rFonts w:ascii="Times New Roman" w:hAnsi="Times New Roman" w:cs="Times New Roman"/>
                <w:color w:val="000000"/>
                <w:sz w:val="24"/>
                <w:szCs w:val="24"/>
                <w:lang w:eastAsia="ru-RU"/>
              </w:rPr>
            </w:pPr>
            <w:r w:rsidRPr="00334596">
              <w:rPr>
                <w:rFonts w:ascii="Times New Roman" w:eastAsia="Batang" w:hAnsi="Times New Roman" w:cs="Batang"/>
                <w:b/>
                <w:bCs/>
                <w:lang w:eastAsia="ru-RU"/>
              </w:rPr>
              <w:t>Тема 2.4. Волейбол</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30</w:t>
            </w:r>
          </w:p>
        </w:tc>
      </w:tr>
      <w:tr w:rsidR="00334596" w:rsidRPr="002A1509" w:rsidTr="002A1509">
        <w:tc>
          <w:tcPr>
            <w:tcW w:w="0" w:type="auto"/>
          </w:tcPr>
          <w:p w:rsidR="00334596" w:rsidRPr="00341892" w:rsidRDefault="00334596" w:rsidP="00B51D5F">
            <w:pPr>
              <w:rPr>
                <w:rFonts w:ascii="Times New Roman" w:hAnsi="Times New Roman"/>
                <w:bCs/>
              </w:rPr>
            </w:pPr>
            <w:r>
              <w:rPr>
                <w:rFonts w:ascii="Times New Roman" w:hAnsi="Times New Roman"/>
                <w:bCs/>
              </w:rPr>
              <w:t xml:space="preserve">36. Верхняя и нижняя передача мяча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rPr>
                <w:rFonts w:ascii="Times New Roman" w:hAnsi="Times New Roman"/>
                <w:bCs/>
              </w:rPr>
            </w:pPr>
            <w:r>
              <w:rPr>
                <w:rFonts w:ascii="Times New Roman" w:hAnsi="Times New Roman"/>
                <w:bCs/>
              </w:rPr>
              <w:t xml:space="preserve">37. Верхняя и нижняя подача мяча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rPr>
                <w:rFonts w:ascii="Times New Roman" w:hAnsi="Times New Roman"/>
                <w:bCs/>
              </w:rPr>
            </w:pPr>
            <w:r>
              <w:rPr>
                <w:rFonts w:ascii="Times New Roman" w:hAnsi="Times New Roman"/>
                <w:bCs/>
              </w:rPr>
              <w:t xml:space="preserve">38. Нападающий удар над сеткой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341892" w:rsidRDefault="00334596" w:rsidP="00B51D5F">
            <w:pPr>
              <w:rPr>
                <w:rFonts w:ascii="Times New Roman" w:hAnsi="Times New Roman"/>
                <w:bCs/>
              </w:rPr>
            </w:pPr>
            <w:r>
              <w:rPr>
                <w:rFonts w:ascii="Times New Roman" w:hAnsi="Times New Roman"/>
                <w:bCs/>
              </w:rPr>
              <w:t xml:space="preserve">39. Постановка блока на нападающий удар </w:t>
            </w:r>
          </w:p>
        </w:tc>
        <w:tc>
          <w:tcPr>
            <w:tcW w:w="757" w:type="dxa"/>
            <w:vAlign w:val="center"/>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bCs/>
              </w:rPr>
            </w:pPr>
            <w:r>
              <w:rPr>
                <w:rFonts w:ascii="Times New Roman" w:hAnsi="Times New Roman"/>
                <w:bCs/>
              </w:rPr>
              <w:t xml:space="preserve">40. Двухсторонние игры с заданием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B51D5F"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24129E" w:rsidRDefault="00334596" w:rsidP="00B51D5F">
            <w:pPr>
              <w:rPr>
                <w:rFonts w:ascii="Times New Roman" w:hAnsi="Times New Roman"/>
                <w:sz w:val="24"/>
                <w:szCs w:val="24"/>
              </w:rPr>
            </w:pPr>
            <w:r w:rsidRPr="00334596">
              <w:rPr>
                <w:rFonts w:ascii="Times New Roman" w:eastAsia="Batang" w:hAnsi="Times New Roman" w:cs="Batang"/>
                <w:b/>
                <w:bCs/>
                <w:lang w:eastAsia="ru-RU"/>
              </w:rPr>
              <w:t>Тема 2.5. Основы катания на коньках</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30</w:t>
            </w:r>
          </w:p>
        </w:tc>
      </w:tr>
      <w:tr w:rsidR="00334596" w:rsidRPr="002A1509" w:rsidTr="002A1509">
        <w:tc>
          <w:tcPr>
            <w:tcW w:w="0" w:type="auto"/>
          </w:tcPr>
          <w:p w:rsidR="00334596" w:rsidRPr="00571420" w:rsidRDefault="00334596" w:rsidP="00B51D5F">
            <w:pPr>
              <w:suppressAutoHyphens/>
              <w:jc w:val="both"/>
              <w:rPr>
                <w:rFonts w:ascii="Times New Roman" w:hAnsi="Times New Roman"/>
              </w:rPr>
            </w:pPr>
            <w:r w:rsidRPr="00571420">
              <w:rPr>
                <w:rFonts w:ascii="Times New Roman" w:hAnsi="Times New Roman"/>
              </w:rPr>
              <w:t>41</w:t>
            </w:r>
            <w:r>
              <w:rPr>
                <w:rFonts w:ascii="Times New Roman" w:hAnsi="Times New Roman"/>
              </w:rPr>
              <w:t>.</w:t>
            </w:r>
            <w:r w:rsidRPr="00571420">
              <w:rPr>
                <w:rFonts w:ascii="Times New Roman" w:hAnsi="Times New Roman"/>
              </w:rPr>
              <w:t xml:space="preserve"> Отработка </w:t>
            </w:r>
            <w:r>
              <w:rPr>
                <w:rFonts w:ascii="Times New Roman" w:hAnsi="Times New Roman"/>
              </w:rPr>
              <w:t>т</w:t>
            </w:r>
            <w:r w:rsidRPr="00571420">
              <w:rPr>
                <w:rFonts w:ascii="Times New Roman" w:hAnsi="Times New Roman"/>
              </w:rPr>
              <w:t xml:space="preserve">ехники передвижения на коньках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571420" w:rsidRDefault="00334596" w:rsidP="00B51D5F">
            <w:pPr>
              <w:suppressAutoHyphens/>
              <w:jc w:val="both"/>
              <w:rPr>
                <w:rFonts w:ascii="Times New Roman" w:hAnsi="Times New Roman"/>
              </w:rPr>
            </w:pPr>
            <w:r w:rsidRPr="00571420">
              <w:rPr>
                <w:rFonts w:ascii="Times New Roman" w:hAnsi="Times New Roman"/>
              </w:rPr>
              <w:t>42</w:t>
            </w:r>
            <w:r>
              <w:rPr>
                <w:rFonts w:ascii="Times New Roman" w:hAnsi="Times New Roman"/>
              </w:rPr>
              <w:t xml:space="preserve">. Отработка техники передвижения спиной вперед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571420" w:rsidRDefault="00334596" w:rsidP="00B51D5F">
            <w:pPr>
              <w:suppressAutoHyphens/>
              <w:jc w:val="both"/>
              <w:rPr>
                <w:rFonts w:ascii="Times New Roman" w:hAnsi="Times New Roman"/>
              </w:rPr>
            </w:pPr>
            <w:r>
              <w:rPr>
                <w:rFonts w:ascii="Times New Roman" w:hAnsi="Times New Roman"/>
              </w:rPr>
              <w:t xml:space="preserve">43. Отработка  поворотов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571420" w:rsidRDefault="00334596" w:rsidP="00B51D5F">
            <w:pPr>
              <w:suppressAutoHyphens/>
              <w:jc w:val="both"/>
              <w:rPr>
                <w:rFonts w:ascii="Times New Roman" w:hAnsi="Times New Roman"/>
              </w:rPr>
            </w:pPr>
            <w:r>
              <w:rPr>
                <w:rFonts w:ascii="Times New Roman" w:hAnsi="Times New Roman"/>
              </w:rPr>
              <w:t xml:space="preserve">44. Отработка техники торможения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571420" w:rsidRDefault="00334596" w:rsidP="00B51D5F">
            <w:pPr>
              <w:suppressAutoHyphens/>
              <w:ind w:left="33"/>
              <w:jc w:val="both"/>
              <w:rPr>
                <w:rFonts w:ascii="Times New Roman" w:hAnsi="Times New Roman"/>
                <w:iCs/>
              </w:rPr>
            </w:pPr>
            <w:r>
              <w:rPr>
                <w:rFonts w:ascii="Times New Roman" w:hAnsi="Times New Roman"/>
                <w:iCs/>
              </w:rPr>
              <w:t xml:space="preserve">45. </w:t>
            </w:r>
            <w:r>
              <w:rPr>
                <w:rFonts w:ascii="Times New Roman" w:hAnsi="Times New Roman"/>
              </w:rPr>
              <w:t>Обучение техники выполнения виражей</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24129E" w:rsidRDefault="00334596" w:rsidP="00B51D5F">
            <w:pPr>
              <w:rPr>
                <w:rFonts w:ascii="Times New Roman" w:hAnsi="Times New Roman"/>
                <w:sz w:val="24"/>
                <w:szCs w:val="24"/>
              </w:rPr>
            </w:pPr>
            <w:r w:rsidRPr="00334596">
              <w:rPr>
                <w:rFonts w:ascii="Times New Roman" w:eastAsia="Batang" w:hAnsi="Times New Roman" w:cs="Times New Roman"/>
                <w:b/>
                <w:bCs/>
                <w:lang w:eastAsia="ru-RU"/>
              </w:rPr>
              <w:t>Тема 2.6 Лыжная подготовка</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60</w:t>
            </w:r>
          </w:p>
        </w:tc>
      </w:tr>
      <w:tr w:rsidR="00334596" w:rsidRPr="002A1509" w:rsidTr="002A1509">
        <w:tc>
          <w:tcPr>
            <w:tcW w:w="0" w:type="auto"/>
          </w:tcPr>
          <w:p w:rsidR="00334596" w:rsidRPr="00C37D81" w:rsidRDefault="00334596" w:rsidP="00B51D5F">
            <w:pPr>
              <w:suppressAutoHyphens/>
              <w:jc w:val="both"/>
              <w:rPr>
                <w:rFonts w:ascii="Times New Roman" w:hAnsi="Times New Roman"/>
                <w:highlight w:val="green"/>
              </w:rPr>
            </w:pPr>
            <w:r>
              <w:rPr>
                <w:rFonts w:ascii="Times New Roman" w:hAnsi="Times New Roman"/>
              </w:rPr>
              <w:t xml:space="preserve">46. </w:t>
            </w:r>
            <w:r w:rsidRPr="00C37D81">
              <w:rPr>
                <w:rFonts w:ascii="Times New Roman" w:hAnsi="Times New Roman"/>
              </w:rPr>
              <w:t xml:space="preserve">Отработка основных классических ходов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017E3F" w:rsidRDefault="00334596" w:rsidP="00B51D5F">
            <w:pPr>
              <w:suppressAutoHyphens/>
              <w:ind w:left="33"/>
              <w:jc w:val="both"/>
              <w:rPr>
                <w:rFonts w:ascii="Times New Roman" w:hAnsi="Times New Roman"/>
                <w:iCs/>
              </w:rPr>
            </w:pPr>
            <w:r>
              <w:rPr>
                <w:rFonts w:ascii="Times New Roman" w:hAnsi="Times New Roman"/>
                <w:iCs/>
              </w:rPr>
              <w:t xml:space="preserve">47.Работа на дистанции 2 с отработкой техники классического хода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C37D81" w:rsidRDefault="00334596" w:rsidP="00B51D5F">
            <w:pPr>
              <w:rPr>
                <w:rFonts w:ascii="Times New Roman" w:hAnsi="Times New Roman" w:cs="Times New Roman"/>
                <w:bCs/>
              </w:rPr>
            </w:pPr>
            <w:r w:rsidRPr="00C37D81">
              <w:rPr>
                <w:rFonts w:ascii="Times New Roman" w:hAnsi="Times New Roman" w:cs="Times New Roman"/>
                <w:bCs/>
              </w:rPr>
              <w:t>4</w:t>
            </w:r>
            <w:r>
              <w:rPr>
                <w:rFonts w:ascii="Times New Roman" w:hAnsi="Times New Roman" w:cs="Times New Roman"/>
                <w:bCs/>
              </w:rPr>
              <w:t>8.Отработка техники преодоления подъёмов и спусков</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C37D81" w:rsidRDefault="00334596" w:rsidP="00B51D5F">
            <w:pPr>
              <w:suppressAutoHyphens/>
              <w:jc w:val="both"/>
              <w:rPr>
                <w:rFonts w:ascii="Times New Roman" w:hAnsi="Times New Roman"/>
              </w:rPr>
            </w:pPr>
            <w:r>
              <w:rPr>
                <w:rFonts w:ascii="Times New Roman" w:hAnsi="Times New Roman"/>
              </w:rPr>
              <w:t xml:space="preserve">49.Отработка  основных видов торможения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C37D81" w:rsidRDefault="00334596" w:rsidP="00B51D5F">
            <w:pPr>
              <w:suppressAutoHyphens/>
              <w:jc w:val="both"/>
              <w:rPr>
                <w:rFonts w:ascii="Times New Roman" w:hAnsi="Times New Roman"/>
              </w:rPr>
            </w:pPr>
            <w:r>
              <w:rPr>
                <w:rFonts w:ascii="Times New Roman" w:hAnsi="Times New Roman"/>
              </w:rPr>
              <w:t xml:space="preserve">50 .Отработка поворотов приставным шагом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Pr="00C37D81" w:rsidRDefault="00334596" w:rsidP="00B51D5F">
            <w:pPr>
              <w:suppressAutoHyphens/>
              <w:ind w:left="33"/>
              <w:jc w:val="both"/>
              <w:rPr>
                <w:rFonts w:ascii="Times New Roman" w:hAnsi="Times New Roman"/>
                <w:iCs/>
              </w:rPr>
            </w:pPr>
            <w:r>
              <w:rPr>
                <w:rFonts w:ascii="Times New Roman" w:hAnsi="Times New Roman"/>
                <w:iCs/>
              </w:rPr>
              <w:t xml:space="preserve">51.Работа на дистанции 3 км классическим ходом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8</w:t>
            </w:r>
          </w:p>
        </w:tc>
      </w:tr>
      <w:tr w:rsidR="00334596" w:rsidRPr="002A1509" w:rsidTr="002A1509">
        <w:tc>
          <w:tcPr>
            <w:tcW w:w="0" w:type="auto"/>
          </w:tcPr>
          <w:p w:rsidR="00334596" w:rsidRPr="00C37D81" w:rsidRDefault="00334596" w:rsidP="00B51D5F">
            <w:pPr>
              <w:rPr>
                <w:rFonts w:ascii="Times New Roman" w:hAnsi="Times New Roman"/>
              </w:rPr>
            </w:pPr>
            <w:r>
              <w:rPr>
                <w:rFonts w:ascii="Times New Roman" w:hAnsi="Times New Roman"/>
              </w:rPr>
              <w:t xml:space="preserve">52. Обучение техники конькового хода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53.Работа на дистанции 1 км с отработкой техники конькового хода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8</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54. Работа на дистанции 3 км с отработкой техники конькового хода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8</w:t>
            </w:r>
          </w:p>
        </w:tc>
      </w:tr>
      <w:tr w:rsidR="00334596" w:rsidRPr="002A1509" w:rsidTr="002A1509">
        <w:tc>
          <w:tcPr>
            <w:tcW w:w="0" w:type="auto"/>
          </w:tcPr>
          <w:p w:rsidR="00334596" w:rsidRDefault="00334596" w:rsidP="00B51D5F">
            <w:pPr>
              <w:rPr>
                <w:rFonts w:ascii="Times New Roman" w:hAnsi="Times New Roman"/>
              </w:rPr>
            </w:pPr>
            <w:r w:rsidRPr="00334596">
              <w:rPr>
                <w:rFonts w:ascii="Times New Roman" w:eastAsia="Batang" w:hAnsi="Times New Roman" w:cs="Times New Roman"/>
                <w:b/>
                <w:bCs/>
                <w:lang w:eastAsia="ru-RU"/>
              </w:rPr>
              <w:t>Тема 2.7 Плаванье</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b/>
                <w:sz w:val="24"/>
                <w:szCs w:val="24"/>
                <w:lang w:eastAsia="ru-RU"/>
              </w:rPr>
            </w:pPr>
            <w:r w:rsidRPr="00F774EA">
              <w:rPr>
                <w:rFonts w:ascii="Times New Roman" w:hAnsi="Times New Roman" w:cs="Times New Roman"/>
                <w:b/>
                <w:sz w:val="24"/>
                <w:szCs w:val="24"/>
                <w:lang w:eastAsia="ru-RU"/>
              </w:rPr>
              <w:t>54</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55. </w:t>
            </w:r>
            <w:r w:rsidRPr="0007043D">
              <w:rPr>
                <w:rFonts w:ascii="Times New Roman" w:hAnsi="Times New Roman"/>
              </w:rPr>
              <w:t>Ознакомление со спортивными стилями  плаванья,  обучение техники  дыхания</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56. </w:t>
            </w:r>
            <w:r w:rsidRPr="0007043D">
              <w:rPr>
                <w:rFonts w:ascii="Times New Roman" w:hAnsi="Times New Roman"/>
              </w:rPr>
              <w:t>Обучение плаванью  стилем  «Брасс»</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57. </w:t>
            </w:r>
            <w:r w:rsidRPr="0007043D">
              <w:rPr>
                <w:rFonts w:ascii="Times New Roman" w:hAnsi="Times New Roman"/>
              </w:rPr>
              <w:t>Отработка стиля «Брасс»</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F774EA" w:rsidRDefault="00D077A2" w:rsidP="002A1509">
            <w:pPr>
              <w:jc w:val="center"/>
              <w:rPr>
                <w:rFonts w:ascii="Times New Roman" w:hAnsi="Times New Roman" w:cs="Times New Roman"/>
                <w:sz w:val="24"/>
                <w:szCs w:val="24"/>
                <w:lang w:eastAsia="ru-RU"/>
              </w:rPr>
            </w:pPr>
            <w:r w:rsidRPr="00F774EA">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58.</w:t>
            </w:r>
            <w:r w:rsidRPr="0007043D">
              <w:rPr>
                <w:rFonts w:ascii="Times New Roman" w:hAnsi="Times New Roman"/>
              </w:rPr>
              <w:t>Обучение плаванью  стилем  « Кроль на груди»</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59.</w:t>
            </w:r>
            <w:r w:rsidRPr="0007043D">
              <w:rPr>
                <w:rFonts w:ascii="Times New Roman" w:hAnsi="Times New Roman"/>
              </w:rPr>
              <w:t>Отработка стиля « Кроль на груди»</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60. Обучение плаванью стилем  «Кроль на спине»</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61.</w:t>
            </w:r>
            <w:r w:rsidRPr="00145E74">
              <w:rPr>
                <w:rFonts w:ascii="Times New Roman" w:hAnsi="Times New Roman"/>
              </w:rPr>
              <w:t>Отработка стиля</w:t>
            </w:r>
            <w:r>
              <w:rPr>
                <w:rFonts w:ascii="Times New Roman" w:hAnsi="Times New Roman"/>
              </w:rPr>
              <w:t xml:space="preserve"> </w:t>
            </w:r>
            <w:r w:rsidRPr="00145E74">
              <w:rPr>
                <w:rFonts w:ascii="Times New Roman" w:hAnsi="Times New Roman"/>
              </w:rPr>
              <w:t>«Кроль на спине»</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62. Обучение повороту техникой «Маятник»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Default="00334596" w:rsidP="00B51D5F">
            <w:pPr>
              <w:rPr>
                <w:rFonts w:ascii="Times New Roman" w:hAnsi="Times New Roman"/>
              </w:rPr>
            </w:pPr>
            <w:r>
              <w:rPr>
                <w:rFonts w:ascii="Times New Roman" w:hAnsi="Times New Roman"/>
              </w:rPr>
              <w:t xml:space="preserve">63.Отработка поворота техникой «Маятник» </w:t>
            </w:r>
          </w:p>
        </w:tc>
        <w:tc>
          <w:tcPr>
            <w:tcW w:w="757" w:type="dxa"/>
          </w:tcPr>
          <w:p w:rsidR="00334596" w:rsidRPr="00B51D5F" w:rsidRDefault="00334596" w:rsidP="002A1509">
            <w:pPr>
              <w:jc w:val="center"/>
              <w:rPr>
                <w:rFonts w:ascii="Times New Roman" w:hAnsi="Times New Roman" w:cs="Times New Roman"/>
                <w:sz w:val="24"/>
                <w:szCs w:val="24"/>
                <w:lang w:eastAsia="ru-RU"/>
              </w:rPr>
            </w:pPr>
          </w:p>
        </w:tc>
        <w:tc>
          <w:tcPr>
            <w:tcW w:w="851" w:type="dxa"/>
          </w:tcPr>
          <w:p w:rsidR="00334596" w:rsidRPr="00B51D5F" w:rsidRDefault="00D077A2" w:rsidP="002A1509">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334596" w:rsidRPr="002A1509" w:rsidTr="002A1509">
        <w:tc>
          <w:tcPr>
            <w:tcW w:w="0" w:type="auto"/>
          </w:tcPr>
          <w:p w:rsidR="00334596" w:rsidRPr="00017E3F" w:rsidRDefault="00334596" w:rsidP="00B51D5F">
            <w:pPr>
              <w:suppressAutoHyphens/>
              <w:rPr>
                <w:rFonts w:ascii="Times New Roman" w:hAnsi="Times New Roman" w:cs="Times New Roman"/>
                <w:b/>
              </w:rPr>
            </w:pPr>
            <w:r w:rsidRPr="00017E3F">
              <w:rPr>
                <w:rFonts w:ascii="Times New Roman" w:hAnsi="Times New Roman" w:cs="Times New Roman"/>
                <w:b/>
              </w:rPr>
              <w:t>Промежуточная аттестация</w:t>
            </w:r>
            <w:r>
              <w:rPr>
                <w:rFonts w:ascii="Times New Roman" w:hAnsi="Times New Roman" w:cs="Times New Roman"/>
                <w:b/>
              </w:rPr>
              <w:t xml:space="preserve"> </w:t>
            </w:r>
          </w:p>
        </w:tc>
        <w:tc>
          <w:tcPr>
            <w:tcW w:w="757" w:type="dxa"/>
          </w:tcPr>
          <w:p w:rsidR="00334596" w:rsidRPr="002A1509" w:rsidRDefault="00B51D5F" w:rsidP="002A150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p>
        </w:tc>
        <w:tc>
          <w:tcPr>
            <w:tcW w:w="851" w:type="dxa"/>
          </w:tcPr>
          <w:p w:rsidR="00334596" w:rsidRDefault="00334596" w:rsidP="002A1509">
            <w:pPr>
              <w:jc w:val="center"/>
              <w:rPr>
                <w:rFonts w:ascii="Times New Roman" w:hAnsi="Times New Roman" w:cs="Times New Roman"/>
                <w:b/>
                <w:sz w:val="24"/>
                <w:szCs w:val="24"/>
                <w:lang w:eastAsia="ru-RU"/>
              </w:rPr>
            </w:pPr>
          </w:p>
        </w:tc>
      </w:tr>
      <w:tr w:rsidR="00B51D5F" w:rsidRPr="002A1509" w:rsidTr="00B51D5F">
        <w:tc>
          <w:tcPr>
            <w:tcW w:w="0" w:type="auto"/>
          </w:tcPr>
          <w:p w:rsidR="00B51D5F" w:rsidRPr="00017E3F" w:rsidRDefault="00B51D5F" w:rsidP="00B51D5F">
            <w:pPr>
              <w:rPr>
                <w:rFonts w:ascii="Times New Roman" w:hAnsi="Times New Roman" w:cs="Times New Roman"/>
                <w:b/>
                <w:bCs/>
              </w:rPr>
            </w:pPr>
            <w:r w:rsidRPr="00017E3F">
              <w:rPr>
                <w:rFonts w:ascii="Times New Roman" w:hAnsi="Times New Roman" w:cs="Times New Roman"/>
                <w:b/>
                <w:bCs/>
              </w:rPr>
              <w:t>Всего:</w:t>
            </w:r>
          </w:p>
        </w:tc>
        <w:tc>
          <w:tcPr>
            <w:tcW w:w="757" w:type="dxa"/>
          </w:tcPr>
          <w:p w:rsidR="00B51D5F" w:rsidRDefault="00B51D5F" w:rsidP="002A150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16</w:t>
            </w:r>
          </w:p>
        </w:tc>
        <w:tc>
          <w:tcPr>
            <w:tcW w:w="851" w:type="dxa"/>
          </w:tcPr>
          <w:p w:rsidR="00B51D5F" w:rsidRDefault="00B51D5F" w:rsidP="002A1509">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328</w:t>
            </w:r>
          </w:p>
        </w:tc>
      </w:tr>
    </w:tbl>
    <w:p w:rsidR="00191875" w:rsidRDefault="00191875" w:rsidP="00191875">
      <w:pPr>
        <w:rPr>
          <w:rFonts w:ascii="Times New Roman" w:hAnsi="Times New Roman"/>
          <w:sz w:val="28"/>
        </w:rPr>
      </w:pPr>
    </w:p>
    <w:p w:rsidR="00191875" w:rsidRDefault="00191875" w:rsidP="00191875">
      <w:pPr>
        <w:spacing w:line="360" w:lineRule="auto"/>
        <w:rPr>
          <w:rFonts w:ascii="Times New Roman" w:hAnsi="Times New Roman" w:cs="Times New Roman"/>
          <w:b/>
          <w:bCs/>
          <w:spacing w:val="-8"/>
          <w:sz w:val="32"/>
          <w:szCs w:val="32"/>
          <w:lang w:eastAsia="ru-RU"/>
        </w:rPr>
        <w:sectPr w:rsidR="00191875" w:rsidSect="002A1509">
          <w:pgSz w:w="11906" w:h="16838"/>
          <w:pgMar w:top="1134" w:right="1701" w:bottom="1134" w:left="567" w:header="709" w:footer="709" w:gutter="0"/>
          <w:cols w:space="720"/>
          <w:docGrid w:linePitch="299"/>
        </w:sectPr>
      </w:pPr>
    </w:p>
    <w:p w:rsidR="00191875" w:rsidRDefault="00191875" w:rsidP="00191875">
      <w:pPr>
        <w:pStyle w:val="Default"/>
        <w:jc w:val="both"/>
        <w:rPr>
          <w:b/>
          <w:sz w:val="28"/>
          <w:szCs w:val="28"/>
        </w:rPr>
      </w:pPr>
      <w:r>
        <w:lastRenderedPageBreak/>
        <w:t xml:space="preserve">                 </w:t>
      </w:r>
      <w:r w:rsidRPr="00445206">
        <w:rPr>
          <w:b/>
          <w:sz w:val="28"/>
          <w:szCs w:val="28"/>
        </w:rPr>
        <w:t>2.3 Общие рекомендации по самостоятельной работе студентов заочного отделения</w:t>
      </w:r>
    </w:p>
    <w:p w:rsidR="00191875" w:rsidRDefault="00191875" w:rsidP="00191875">
      <w:pPr>
        <w:pStyle w:val="Default"/>
        <w:jc w:val="both"/>
      </w:pPr>
    </w:p>
    <w:p w:rsidR="00191875" w:rsidRDefault="00191875" w:rsidP="00191875">
      <w:pPr>
        <w:pStyle w:val="Default"/>
        <w:spacing w:line="360" w:lineRule="auto"/>
        <w:jc w:val="both"/>
        <w:rPr>
          <w:sz w:val="28"/>
          <w:szCs w:val="28"/>
        </w:rPr>
      </w:pPr>
      <w:r>
        <w:rPr>
          <w:sz w:val="28"/>
          <w:szCs w:val="28"/>
        </w:rPr>
        <w:t xml:space="preserve">    Самостоятельная работа студентов-заочников – это основной метод самоподготовки по освоению учебных дисциплин и овладению навыками профессиональной и научно-исследовательской деятельности.</w:t>
      </w:r>
    </w:p>
    <w:p w:rsidR="00191875" w:rsidRDefault="00191875" w:rsidP="00191875">
      <w:pPr>
        <w:pStyle w:val="Default"/>
        <w:spacing w:line="360" w:lineRule="auto"/>
        <w:jc w:val="both"/>
        <w:rPr>
          <w:sz w:val="28"/>
          <w:szCs w:val="28"/>
        </w:rPr>
      </w:pPr>
      <w:r>
        <w:rPr>
          <w:sz w:val="28"/>
          <w:szCs w:val="28"/>
        </w:rPr>
        <w:t xml:space="preserve">                  Самостоятельная работа студентов-заочников занимает до 90% бюджета времени, отводимого на освоение образовательной программы, и требует постоянного контроля и корректировки.</w:t>
      </w:r>
    </w:p>
    <w:p w:rsidR="00191875" w:rsidRDefault="00191875" w:rsidP="00191875">
      <w:pPr>
        <w:pStyle w:val="Default"/>
        <w:spacing w:line="360" w:lineRule="auto"/>
        <w:jc w:val="both"/>
        <w:rPr>
          <w:sz w:val="28"/>
          <w:szCs w:val="28"/>
        </w:rPr>
      </w:pPr>
      <w:r>
        <w:rPr>
          <w:sz w:val="28"/>
          <w:szCs w:val="28"/>
        </w:rPr>
        <w:t xml:space="preserve">                     Главная задача самостоятельной работы студентов – развитие умения приобретать научные знания путем личных поисков, формирование активного интереса и вкуса к творческому, самостоятельному подходу в учебной и практической работе. В процессе самостоятельной работы студент должен научиться </w:t>
      </w:r>
      <w:proofErr w:type="gramStart"/>
      <w:r>
        <w:rPr>
          <w:sz w:val="28"/>
          <w:szCs w:val="28"/>
        </w:rPr>
        <w:t>глубоко</w:t>
      </w:r>
      <w:proofErr w:type="gramEnd"/>
      <w:r>
        <w:rPr>
          <w:sz w:val="28"/>
          <w:szCs w:val="28"/>
        </w:rPr>
        <w:t xml:space="preserve"> проникать в сущность предмета изучаемой дисциплины, уметь анализировать и приходить к собственным обоснованным выводам и заключениям. Все виды учебных занятий основываются на активной самостоятельной работе студентов. Планирование самостоятельной работы студентов-заочников должно начинаться сразу после установочных лекций.</w:t>
      </w:r>
    </w:p>
    <w:p w:rsidR="00191875" w:rsidRDefault="002B30CA" w:rsidP="00191875">
      <w:pPr>
        <w:pStyle w:val="a4"/>
        <w:shd w:val="clear" w:color="auto" w:fill="FFFFFF"/>
        <w:spacing w:before="0" w:beforeAutospacing="0" w:after="0" w:afterAutospacing="0" w:line="360" w:lineRule="auto"/>
        <w:jc w:val="both"/>
        <w:rPr>
          <w:sz w:val="28"/>
          <w:szCs w:val="28"/>
        </w:rPr>
      </w:pPr>
      <w:r>
        <w:rPr>
          <w:sz w:val="28"/>
          <w:szCs w:val="28"/>
        </w:rPr>
        <w:t xml:space="preserve">     </w:t>
      </w:r>
      <w:r w:rsidR="00191875">
        <w:rPr>
          <w:sz w:val="28"/>
          <w:szCs w:val="28"/>
        </w:rPr>
        <w:t>Базовая  самостоятельная работа студентов-заочников</w:t>
      </w:r>
      <w:r w:rsidR="00FA55C9">
        <w:rPr>
          <w:sz w:val="28"/>
          <w:szCs w:val="28"/>
        </w:rPr>
        <w:t xml:space="preserve"> по физической культуре</w:t>
      </w:r>
      <w:r w:rsidR="00191875">
        <w:rPr>
          <w:sz w:val="28"/>
          <w:szCs w:val="28"/>
        </w:rPr>
        <w:t xml:space="preserve"> может включать следующие формы работы:</w:t>
      </w:r>
    </w:p>
    <w:p w:rsidR="00191875" w:rsidRPr="00FA55C9" w:rsidRDefault="00191875" w:rsidP="007E62EE">
      <w:pPr>
        <w:pStyle w:val="a4"/>
        <w:numPr>
          <w:ilvl w:val="0"/>
          <w:numId w:val="1"/>
        </w:numPr>
        <w:shd w:val="clear" w:color="auto" w:fill="FFFFFF"/>
        <w:spacing w:before="0" w:beforeAutospacing="0" w:after="0" w:afterAutospacing="0" w:line="360" w:lineRule="auto"/>
        <w:ind w:left="0"/>
        <w:rPr>
          <w:sz w:val="28"/>
          <w:szCs w:val="28"/>
        </w:rPr>
      </w:pPr>
      <w:r w:rsidRPr="00FA55C9">
        <w:rPr>
          <w:sz w:val="28"/>
          <w:szCs w:val="28"/>
        </w:rPr>
        <w:t>поиск (подбор) и обзор литературы и электронных источников;</w:t>
      </w:r>
    </w:p>
    <w:p w:rsidR="00191875" w:rsidRPr="00FA55C9" w:rsidRDefault="00191875" w:rsidP="00891853">
      <w:pPr>
        <w:pStyle w:val="a4"/>
        <w:shd w:val="clear" w:color="auto" w:fill="FFFFFF"/>
        <w:spacing w:before="0" w:beforeAutospacing="0" w:after="0" w:afterAutospacing="0" w:line="360" w:lineRule="auto"/>
        <w:rPr>
          <w:sz w:val="28"/>
          <w:szCs w:val="28"/>
        </w:rPr>
      </w:pPr>
      <w:r w:rsidRPr="00FA55C9">
        <w:rPr>
          <w:sz w:val="28"/>
          <w:szCs w:val="28"/>
        </w:rPr>
        <w:t xml:space="preserve">информации по индивидуально заданной проблеме </w:t>
      </w:r>
      <w:r w:rsidR="00891853" w:rsidRPr="00FA55C9">
        <w:rPr>
          <w:sz w:val="28"/>
          <w:szCs w:val="28"/>
        </w:rPr>
        <w:t>реферата</w:t>
      </w:r>
      <w:r w:rsidRPr="00FA55C9">
        <w:rPr>
          <w:sz w:val="28"/>
          <w:szCs w:val="28"/>
        </w:rPr>
        <w:t>;</w:t>
      </w:r>
    </w:p>
    <w:p w:rsidR="00191875" w:rsidRPr="00FA55C9" w:rsidRDefault="00191875" w:rsidP="007E62EE">
      <w:pPr>
        <w:pStyle w:val="a4"/>
        <w:numPr>
          <w:ilvl w:val="0"/>
          <w:numId w:val="1"/>
        </w:numPr>
        <w:shd w:val="clear" w:color="auto" w:fill="FFFFFF"/>
        <w:spacing w:before="0" w:beforeAutospacing="0" w:after="0" w:afterAutospacing="0" w:line="360" w:lineRule="auto"/>
        <w:ind w:left="0"/>
        <w:rPr>
          <w:sz w:val="28"/>
          <w:szCs w:val="28"/>
        </w:rPr>
      </w:pPr>
      <w:r w:rsidRPr="00FA55C9">
        <w:rPr>
          <w:sz w:val="28"/>
          <w:szCs w:val="28"/>
        </w:rPr>
        <w:t>изучение материала, вынесенного на самостоятельное изучение;</w:t>
      </w:r>
    </w:p>
    <w:p w:rsidR="00191875" w:rsidRPr="00FA55C9" w:rsidRDefault="002B30CA" w:rsidP="007E62EE">
      <w:pPr>
        <w:pStyle w:val="a4"/>
        <w:numPr>
          <w:ilvl w:val="0"/>
          <w:numId w:val="1"/>
        </w:numPr>
        <w:shd w:val="clear" w:color="auto" w:fill="FFFFFF"/>
        <w:spacing w:before="0" w:beforeAutospacing="0" w:after="0" w:afterAutospacing="0" w:line="360" w:lineRule="auto"/>
        <w:ind w:left="0"/>
        <w:rPr>
          <w:sz w:val="28"/>
          <w:szCs w:val="28"/>
        </w:rPr>
      </w:pPr>
      <w:r w:rsidRPr="00FA55C9">
        <w:rPr>
          <w:sz w:val="28"/>
          <w:szCs w:val="28"/>
        </w:rPr>
        <w:t>подготовка к зачет</w:t>
      </w:r>
      <w:r w:rsidR="00060E8A" w:rsidRPr="00FA55C9">
        <w:rPr>
          <w:sz w:val="28"/>
          <w:szCs w:val="28"/>
        </w:rPr>
        <w:t>у</w:t>
      </w:r>
      <w:r w:rsidR="00191875" w:rsidRPr="00FA55C9">
        <w:rPr>
          <w:sz w:val="28"/>
          <w:szCs w:val="28"/>
        </w:rPr>
        <w:t>;</w:t>
      </w:r>
    </w:p>
    <w:p w:rsidR="00191875" w:rsidRDefault="00191875" w:rsidP="007E62EE">
      <w:pPr>
        <w:pStyle w:val="a4"/>
        <w:numPr>
          <w:ilvl w:val="0"/>
          <w:numId w:val="1"/>
        </w:numPr>
        <w:shd w:val="clear" w:color="auto" w:fill="FFFFFF"/>
        <w:spacing w:before="0" w:beforeAutospacing="0" w:after="0" w:afterAutospacing="0" w:line="360" w:lineRule="auto"/>
        <w:ind w:left="0"/>
        <w:rPr>
          <w:sz w:val="28"/>
          <w:szCs w:val="28"/>
        </w:rPr>
      </w:pPr>
      <w:r w:rsidRPr="00FA55C9">
        <w:rPr>
          <w:sz w:val="28"/>
          <w:szCs w:val="28"/>
        </w:rPr>
        <w:t>написание реферата по заданной проблеме</w:t>
      </w:r>
      <w:r w:rsidR="00542F3E">
        <w:rPr>
          <w:sz w:val="28"/>
          <w:szCs w:val="28"/>
        </w:rPr>
        <w:t>;</w:t>
      </w:r>
    </w:p>
    <w:p w:rsidR="00663576" w:rsidRDefault="00542F3E" w:rsidP="007E62EE">
      <w:pPr>
        <w:pStyle w:val="a4"/>
        <w:numPr>
          <w:ilvl w:val="0"/>
          <w:numId w:val="1"/>
        </w:numPr>
        <w:shd w:val="clear" w:color="auto" w:fill="FFFFFF"/>
        <w:spacing w:before="0" w:beforeAutospacing="0" w:after="0" w:afterAutospacing="0" w:line="360" w:lineRule="auto"/>
        <w:ind w:left="0"/>
        <w:rPr>
          <w:sz w:val="28"/>
          <w:szCs w:val="28"/>
        </w:rPr>
      </w:pPr>
      <w:r w:rsidRPr="00542F3E">
        <w:rPr>
          <w:sz w:val="28"/>
          <w:szCs w:val="28"/>
        </w:rPr>
        <w:t>Выполнение физических упражнений комплексной направленности</w:t>
      </w:r>
      <w:r w:rsidR="001E2A1B">
        <w:rPr>
          <w:sz w:val="28"/>
          <w:szCs w:val="28"/>
        </w:rPr>
        <w:t>;</w:t>
      </w:r>
    </w:p>
    <w:p w:rsidR="001E2A1B" w:rsidRPr="00817F8D" w:rsidRDefault="001E2A1B" w:rsidP="007E62EE">
      <w:pPr>
        <w:pStyle w:val="a4"/>
        <w:numPr>
          <w:ilvl w:val="0"/>
          <w:numId w:val="1"/>
        </w:numPr>
        <w:shd w:val="clear" w:color="auto" w:fill="FFFFFF"/>
        <w:spacing w:before="0" w:beforeAutospacing="0" w:after="0" w:afterAutospacing="0" w:line="360" w:lineRule="auto"/>
        <w:ind w:left="0"/>
        <w:rPr>
          <w:sz w:val="28"/>
          <w:szCs w:val="28"/>
        </w:rPr>
      </w:pPr>
      <w:r w:rsidRPr="001E2A1B">
        <w:rPr>
          <w:bCs/>
          <w:sz w:val="28"/>
          <w:szCs w:val="28"/>
        </w:rPr>
        <w:t>Выполнение общеразвивающих комплексов</w:t>
      </w:r>
      <w:r w:rsidR="00817F8D">
        <w:rPr>
          <w:bCs/>
          <w:sz w:val="28"/>
          <w:szCs w:val="28"/>
        </w:rPr>
        <w:t>;</w:t>
      </w:r>
    </w:p>
    <w:p w:rsidR="00817F8D" w:rsidRPr="00817F8D" w:rsidRDefault="00817F8D" w:rsidP="007E62EE">
      <w:pPr>
        <w:pStyle w:val="a4"/>
        <w:numPr>
          <w:ilvl w:val="0"/>
          <w:numId w:val="1"/>
        </w:numPr>
        <w:shd w:val="clear" w:color="auto" w:fill="FFFFFF"/>
        <w:spacing w:before="0" w:beforeAutospacing="0" w:after="0" w:afterAutospacing="0" w:line="360" w:lineRule="auto"/>
        <w:ind w:left="0"/>
        <w:rPr>
          <w:sz w:val="28"/>
          <w:szCs w:val="28"/>
        </w:rPr>
      </w:pPr>
      <w:r w:rsidRPr="00817F8D">
        <w:rPr>
          <w:sz w:val="28"/>
          <w:szCs w:val="28"/>
        </w:rPr>
        <w:t xml:space="preserve">Выполнения подъёма туловища из </w:t>
      </w:r>
      <w:proofErr w:type="gramStart"/>
      <w:r w:rsidRPr="00817F8D">
        <w:rPr>
          <w:sz w:val="28"/>
          <w:szCs w:val="28"/>
        </w:rPr>
        <w:t>положение</w:t>
      </w:r>
      <w:proofErr w:type="gramEnd"/>
      <w:r w:rsidRPr="00817F8D">
        <w:rPr>
          <w:sz w:val="28"/>
          <w:szCs w:val="28"/>
        </w:rPr>
        <w:t xml:space="preserve"> лежа за 30, 60 сек.  </w:t>
      </w:r>
    </w:p>
    <w:p w:rsidR="00A02ECA" w:rsidRDefault="00A02ECA" w:rsidP="007C40A1">
      <w:pPr>
        <w:shd w:val="clear" w:color="auto" w:fill="FFFFFF"/>
        <w:jc w:val="center"/>
        <w:rPr>
          <w:rFonts w:ascii="Times New Roman" w:hAnsi="Times New Roman" w:cs="Times New Roman"/>
          <w:b/>
          <w:sz w:val="32"/>
          <w:szCs w:val="32"/>
        </w:rPr>
      </w:pPr>
    </w:p>
    <w:p w:rsidR="00617F10" w:rsidRDefault="00971E3B" w:rsidP="00617F10">
      <w:pPr>
        <w:shd w:val="clear" w:color="auto" w:fill="FFFFFF"/>
        <w:jc w:val="center"/>
        <w:rPr>
          <w:sz w:val="28"/>
          <w:szCs w:val="28"/>
        </w:rPr>
      </w:pPr>
      <w:r w:rsidRPr="007C40A1">
        <w:rPr>
          <w:rFonts w:ascii="Times New Roman" w:hAnsi="Times New Roman" w:cs="Times New Roman"/>
          <w:b/>
          <w:sz w:val="32"/>
          <w:szCs w:val="32"/>
        </w:rPr>
        <w:lastRenderedPageBreak/>
        <w:t xml:space="preserve">3 </w:t>
      </w:r>
      <w:r w:rsidR="007C40A1" w:rsidRPr="007C40A1">
        <w:rPr>
          <w:rFonts w:ascii="Times New Roman" w:hAnsi="Times New Roman" w:cs="Times New Roman"/>
          <w:b/>
          <w:sz w:val="32"/>
          <w:szCs w:val="32"/>
        </w:rPr>
        <w:t>ЗАДАНИЯ ДЛЯ ПРОМЕЖУТОЧНОЙ АТТЕСТАЦИИ ТРЕБОВАНИЯ К ОФОРМЛЕНИЮ РЕФЕРАТОВ</w:t>
      </w:r>
      <w:r w:rsidR="00E57381">
        <w:rPr>
          <w:sz w:val="28"/>
          <w:szCs w:val="28"/>
        </w:rPr>
        <w:t xml:space="preserve">    </w:t>
      </w:r>
    </w:p>
    <w:p w:rsidR="00617F10" w:rsidRDefault="00E57381" w:rsidP="00617F10">
      <w:pPr>
        <w:shd w:val="clear" w:color="auto" w:fill="FFFFFF"/>
        <w:spacing w:line="360" w:lineRule="auto"/>
        <w:jc w:val="center"/>
        <w:rPr>
          <w:sz w:val="28"/>
          <w:szCs w:val="28"/>
        </w:rPr>
      </w:pPr>
      <w:r>
        <w:rPr>
          <w:sz w:val="28"/>
          <w:szCs w:val="28"/>
        </w:rPr>
        <w:t xml:space="preserve"> </w:t>
      </w:r>
    </w:p>
    <w:p w:rsidR="00B2612F" w:rsidRDefault="00E57381" w:rsidP="00617F10">
      <w:pPr>
        <w:shd w:val="clear" w:color="auto" w:fill="FFFFFF"/>
        <w:spacing w:line="360" w:lineRule="auto"/>
        <w:jc w:val="center"/>
        <w:rPr>
          <w:rFonts w:ascii="Times New Roman" w:hAnsi="Times New Roman" w:cs="Times New Roman"/>
          <w:b/>
          <w:sz w:val="28"/>
          <w:szCs w:val="28"/>
          <w:shd w:val="clear" w:color="auto" w:fill="FFFFFF"/>
        </w:rPr>
      </w:pPr>
      <w:r w:rsidRPr="00617F10">
        <w:rPr>
          <w:rFonts w:ascii="Times New Roman" w:hAnsi="Times New Roman" w:cs="Times New Roman"/>
          <w:b/>
          <w:sz w:val="28"/>
          <w:szCs w:val="28"/>
        </w:rPr>
        <w:t xml:space="preserve">  </w:t>
      </w:r>
      <w:r w:rsidR="00FB28A0" w:rsidRPr="00617F10">
        <w:rPr>
          <w:rFonts w:ascii="Times New Roman" w:hAnsi="Times New Roman" w:cs="Times New Roman"/>
          <w:b/>
          <w:sz w:val="28"/>
          <w:szCs w:val="28"/>
        </w:rPr>
        <w:t xml:space="preserve">3.1 </w:t>
      </w:r>
      <w:r w:rsidRPr="00617F10">
        <w:rPr>
          <w:rFonts w:ascii="Times New Roman" w:hAnsi="Times New Roman" w:cs="Times New Roman"/>
          <w:b/>
          <w:sz w:val="28"/>
          <w:szCs w:val="28"/>
        </w:rPr>
        <w:t xml:space="preserve"> </w:t>
      </w:r>
      <w:r w:rsidR="00FB28A0" w:rsidRPr="00617F10">
        <w:rPr>
          <w:rFonts w:ascii="Times New Roman" w:hAnsi="Times New Roman" w:cs="Times New Roman"/>
          <w:b/>
          <w:sz w:val="28"/>
          <w:szCs w:val="28"/>
          <w:shd w:val="clear" w:color="auto" w:fill="FFFFFF"/>
        </w:rPr>
        <w:t>Методические указания по написанию и оформлению рефератов</w:t>
      </w:r>
    </w:p>
    <w:p w:rsidR="00921A51" w:rsidRPr="00921A51" w:rsidRDefault="00101974" w:rsidP="00921A51">
      <w:pPr>
        <w:shd w:val="clear" w:color="auto" w:fill="FFFFFF"/>
        <w:spacing w:line="360" w:lineRule="auto"/>
        <w:rPr>
          <w:rFonts w:ascii="Times New Roman" w:hAnsi="Times New Roman" w:cs="Times New Roman"/>
          <w:shd w:val="clear" w:color="auto" w:fill="FFFFFF"/>
        </w:rPr>
      </w:pPr>
      <w:r>
        <w:rPr>
          <w:rFonts w:ascii="Times New Roman" w:hAnsi="Times New Roman" w:cs="Times New Roman"/>
          <w:sz w:val="28"/>
          <w:szCs w:val="28"/>
          <w:shd w:val="clear" w:color="auto" w:fill="FFFFFF"/>
        </w:rPr>
        <w:t>Промежуточная аттестация в форме д</w:t>
      </w:r>
      <w:r w:rsidR="00921A51" w:rsidRPr="00921A51">
        <w:rPr>
          <w:rFonts w:ascii="Times New Roman" w:hAnsi="Times New Roman" w:cs="Times New Roman"/>
          <w:sz w:val="28"/>
          <w:szCs w:val="28"/>
          <w:shd w:val="clear" w:color="auto" w:fill="FFFFFF"/>
        </w:rPr>
        <w:t>ифференцированн</w:t>
      </w:r>
      <w:r>
        <w:rPr>
          <w:rFonts w:ascii="Times New Roman" w:hAnsi="Times New Roman" w:cs="Times New Roman"/>
          <w:sz w:val="28"/>
          <w:szCs w:val="28"/>
          <w:shd w:val="clear" w:color="auto" w:fill="FFFFFF"/>
        </w:rPr>
        <w:t xml:space="preserve">ого </w:t>
      </w:r>
      <w:r w:rsidR="00921A51" w:rsidRPr="00921A51">
        <w:rPr>
          <w:rFonts w:ascii="Times New Roman" w:hAnsi="Times New Roman" w:cs="Times New Roman"/>
          <w:sz w:val="28"/>
          <w:szCs w:val="28"/>
          <w:shd w:val="clear" w:color="auto" w:fill="FFFFFF"/>
        </w:rPr>
        <w:t xml:space="preserve"> зачет</w:t>
      </w:r>
      <w:r>
        <w:rPr>
          <w:rFonts w:ascii="Times New Roman" w:hAnsi="Times New Roman" w:cs="Times New Roman"/>
          <w:sz w:val="28"/>
          <w:szCs w:val="28"/>
          <w:shd w:val="clear" w:color="auto" w:fill="FFFFFF"/>
        </w:rPr>
        <w:t xml:space="preserve">а </w:t>
      </w:r>
      <w:r w:rsidR="00921A51" w:rsidRPr="00921A51">
        <w:rPr>
          <w:rFonts w:ascii="Times New Roman" w:hAnsi="Times New Roman" w:cs="Times New Roman"/>
          <w:sz w:val="28"/>
          <w:szCs w:val="28"/>
          <w:shd w:val="clear" w:color="auto" w:fill="FFFFFF"/>
        </w:rPr>
        <w:t xml:space="preserve"> проводится в </w:t>
      </w:r>
      <w:r>
        <w:rPr>
          <w:rFonts w:ascii="Times New Roman" w:hAnsi="Times New Roman" w:cs="Times New Roman"/>
          <w:sz w:val="28"/>
          <w:szCs w:val="28"/>
          <w:shd w:val="clear" w:color="auto" w:fill="FFFFFF"/>
        </w:rPr>
        <w:t xml:space="preserve">виде </w:t>
      </w:r>
      <w:r w:rsidR="00921A51" w:rsidRPr="00921A51">
        <w:rPr>
          <w:rFonts w:ascii="Times New Roman" w:hAnsi="Times New Roman" w:cs="Times New Roman"/>
          <w:sz w:val="28"/>
          <w:szCs w:val="28"/>
          <w:shd w:val="clear" w:color="auto" w:fill="FFFFFF"/>
        </w:rPr>
        <w:t xml:space="preserve"> защиты реферата.</w:t>
      </w:r>
    </w:p>
    <w:p w:rsidR="00B2612F" w:rsidRPr="0015062A" w:rsidRDefault="00B2612F" w:rsidP="00617F10">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Реферат</w:t>
      </w:r>
      <w:r w:rsidRPr="0015062A">
        <w:rPr>
          <w:rFonts w:ascii="Times New Roman" w:hAnsi="Times New Roman" w:cs="Times New Roman"/>
          <w:color w:val="000000"/>
          <w:sz w:val="28"/>
          <w:szCs w:val="28"/>
          <w:lang w:eastAsia="ru-RU"/>
        </w:rPr>
        <w:t>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B2612F" w:rsidRPr="0015062A" w:rsidRDefault="00B2612F" w:rsidP="00B2612F">
      <w:pPr>
        <w:spacing w:line="360" w:lineRule="auto"/>
        <w:ind w:firstLine="851"/>
        <w:jc w:val="both"/>
        <w:rPr>
          <w:rFonts w:ascii="Times New Roman" w:hAnsi="Times New Roman" w:cs="Times New Roman"/>
          <w:i/>
          <w:sz w:val="28"/>
          <w:szCs w:val="28"/>
          <w:u w:val="single"/>
          <w:lang w:eastAsia="ru-RU"/>
        </w:rPr>
      </w:pPr>
      <w:r w:rsidRPr="0015062A">
        <w:rPr>
          <w:rFonts w:ascii="Times New Roman" w:hAnsi="Times New Roman" w:cs="Times New Roman"/>
          <w:i/>
          <w:color w:val="252525"/>
          <w:sz w:val="28"/>
          <w:szCs w:val="28"/>
          <w:u w:val="single"/>
          <w:shd w:val="clear" w:color="auto" w:fill="FFFFFF"/>
          <w:lang w:eastAsia="ru-RU"/>
        </w:rPr>
        <w:t>Последовательность работы:</w:t>
      </w:r>
    </w:p>
    <w:p w:rsidR="00B2612F" w:rsidRPr="0015062A" w:rsidRDefault="00B2612F" w:rsidP="00B2612F">
      <w:pPr>
        <w:numPr>
          <w:ilvl w:val="0"/>
          <w:numId w:val="26"/>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Выбор темы исследования</w:t>
      </w:r>
      <w:r w:rsidRPr="0015062A">
        <w:rPr>
          <w:rFonts w:ascii="Times New Roman" w:hAnsi="Times New Roman" w:cs="Times New Roman"/>
          <w:color w:val="000000"/>
          <w:sz w:val="28"/>
          <w:szCs w:val="28"/>
          <w:lang w:eastAsia="ru-RU"/>
        </w:rPr>
        <w:t>. Тема реферата выбирается на основе его научного интереса. Также помощь в выборе темы может оказать преподаватель.</w:t>
      </w:r>
    </w:p>
    <w:p w:rsidR="00B2612F" w:rsidRPr="0015062A" w:rsidRDefault="00B2612F" w:rsidP="00B2612F">
      <w:pPr>
        <w:numPr>
          <w:ilvl w:val="0"/>
          <w:numId w:val="26"/>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Планирование исследования</w:t>
      </w:r>
      <w:r w:rsidRPr="0015062A">
        <w:rPr>
          <w:rFonts w:ascii="Times New Roman" w:hAnsi="Times New Roman" w:cs="Times New Roman"/>
          <w:color w:val="000000"/>
          <w:sz w:val="28"/>
          <w:szCs w:val="28"/>
          <w:lang w:eastAsia="ru-RU"/>
        </w:rPr>
        <w:t>. 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выбор и формулирование проблемы, разработка плана исследования и предварительного плана реферата;</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сбор и изучение исходного материала, поиск литературы;</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анализ собранного материала, теоретическая разработка проблемы;</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сообщение о предварительных результатах исследования;</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литературное оформление исследовательской проблемы;</w:t>
      </w:r>
    </w:p>
    <w:p w:rsidR="00B2612F" w:rsidRPr="0015062A" w:rsidRDefault="00B2612F" w:rsidP="00B2612F">
      <w:pPr>
        <w:numPr>
          <w:ilvl w:val="1"/>
          <w:numId w:val="27"/>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обсуждение работы (на семинаре, на конференции и т.п.).</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Каждый элемент датируется временем начала и временем завершения.</w:t>
      </w:r>
      <w:r w:rsidRPr="0015062A">
        <w:rPr>
          <w:rFonts w:ascii="Times New Roman" w:hAnsi="Times New Roman" w:cs="Times New Roman"/>
          <w:color w:val="000000"/>
          <w:sz w:val="28"/>
          <w:szCs w:val="28"/>
          <w:lang w:eastAsia="ru-RU"/>
        </w:rPr>
        <w:br/>
        <w:t>План реферата</w:t>
      </w:r>
      <w:r w:rsidRPr="0015062A">
        <w:rPr>
          <w:rFonts w:ascii="Times New Roman" w:hAnsi="Times New Roman" w:cs="Times New Roman"/>
          <w:b/>
          <w:bCs/>
          <w:color w:val="000000"/>
          <w:sz w:val="28"/>
          <w:szCs w:val="28"/>
          <w:lang w:eastAsia="ru-RU"/>
        </w:rPr>
        <w:t> характеризует его содержание и структуру. Он </w:t>
      </w:r>
      <w:r w:rsidRPr="0015062A">
        <w:rPr>
          <w:rFonts w:ascii="Times New Roman" w:hAnsi="Times New Roman" w:cs="Times New Roman"/>
          <w:color w:val="000000"/>
          <w:sz w:val="28"/>
          <w:szCs w:val="28"/>
          <w:lang w:eastAsia="ru-RU"/>
        </w:rPr>
        <w:t>должен включать в себя</w:t>
      </w:r>
      <w:r w:rsidRPr="0015062A">
        <w:rPr>
          <w:rFonts w:ascii="Times New Roman" w:hAnsi="Times New Roman" w:cs="Times New Roman"/>
          <w:b/>
          <w:bCs/>
          <w:color w:val="000000"/>
          <w:sz w:val="28"/>
          <w:szCs w:val="28"/>
          <w:lang w:eastAsia="ru-RU"/>
        </w:rPr>
        <w:t>:</w:t>
      </w:r>
    </w:p>
    <w:p w:rsidR="00B2612F" w:rsidRPr="0015062A" w:rsidRDefault="00B2612F" w:rsidP="00B2612F">
      <w:pPr>
        <w:numPr>
          <w:ilvl w:val="0"/>
          <w:numId w:val="28"/>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введение, где обосновывается актуальность проблемы, ставятся цель и задачи исследования;</w:t>
      </w:r>
    </w:p>
    <w:p w:rsidR="00B2612F" w:rsidRPr="0015062A" w:rsidRDefault="00B2612F" w:rsidP="00B2612F">
      <w:pPr>
        <w:numPr>
          <w:ilvl w:val="0"/>
          <w:numId w:val="28"/>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основная часть, в которой раскрывается содержание проблемы;</w:t>
      </w:r>
    </w:p>
    <w:p w:rsidR="00B2612F" w:rsidRPr="0015062A" w:rsidRDefault="00B2612F" w:rsidP="00B2612F">
      <w:pPr>
        <w:numPr>
          <w:ilvl w:val="0"/>
          <w:numId w:val="28"/>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заключение, где обобщаются выводы по теме и даются практические рекомендации.</w:t>
      </w:r>
    </w:p>
    <w:p w:rsidR="00B2612F" w:rsidRPr="003D4E53" w:rsidRDefault="00B2612F" w:rsidP="00B2612F">
      <w:pPr>
        <w:pStyle w:val="a8"/>
        <w:numPr>
          <w:ilvl w:val="0"/>
          <w:numId w:val="26"/>
        </w:numPr>
        <w:shd w:val="clear" w:color="auto" w:fill="FFFFFF"/>
        <w:spacing w:line="360" w:lineRule="auto"/>
        <w:ind w:left="0" w:firstLine="851"/>
        <w:contextualSpacing/>
        <w:jc w:val="both"/>
        <w:rPr>
          <w:rFonts w:ascii="Times New Roman" w:hAnsi="Times New Roman" w:cs="Times New Roman"/>
          <w:color w:val="000000"/>
          <w:sz w:val="28"/>
          <w:szCs w:val="28"/>
        </w:rPr>
      </w:pPr>
      <w:r w:rsidRPr="003D4E53">
        <w:rPr>
          <w:rFonts w:ascii="Times New Roman" w:hAnsi="Times New Roman" w:cs="Times New Roman"/>
          <w:b/>
          <w:bCs/>
          <w:color w:val="000000"/>
          <w:sz w:val="28"/>
          <w:szCs w:val="28"/>
        </w:rPr>
        <w:t>Поиск и изучение литературы</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w:t>
      </w:r>
    </w:p>
    <w:p w:rsidR="00B2612F" w:rsidRPr="0015062A" w:rsidRDefault="00B2612F" w:rsidP="00B2612F">
      <w:pPr>
        <w:numPr>
          <w:ilvl w:val="1"/>
          <w:numId w:val="29"/>
        </w:numPr>
        <w:shd w:val="clear" w:color="auto" w:fill="FFFFFF"/>
        <w:tabs>
          <w:tab w:val="clear" w:pos="1440"/>
          <w:tab w:val="num" w:pos="993"/>
        </w:tabs>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знакомство с литературой, просмотр ее и выборочное чтение с целью общего представления проблемы и структуры будущей научной работы;</w:t>
      </w:r>
    </w:p>
    <w:p w:rsidR="00B2612F" w:rsidRPr="0015062A" w:rsidRDefault="00B2612F" w:rsidP="00B2612F">
      <w:pPr>
        <w:numPr>
          <w:ilvl w:val="1"/>
          <w:numId w:val="29"/>
        </w:numPr>
        <w:shd w:val="clear" w:color="auto" w:fill="FFFFFF"/>
        <w:tabs>
          <w:tab w:val="clear" w:pos="1440"/>
          <w:tab w:val="num" w:pos="993"/>
        </w:tabs>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B2612F" w:rsidRPr="0015062A" w:rsidRDefault="00B2612F" w:rsidP="00B2612F">
      <w:pPr>
        <w:numPr>
          <w:ilvl w:val="1"/>
          <w:numId w:val="29"/>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w:t>
      </w:r>
    </w:p>
    <w:p w:rsidR="00B2612F" w:rsidRPr="00FB28A0" w:rsidRDefault="00B2612F" w:rsidP="00B2612F">
      <w:pPr>
        <w:pStyle w:val="a8"/>
        <w:numPr>
          <w:ilvl w:val="0"/>
          <w:numId w:val="26"/>
        </w:numPr>
        <w:shd w:val="clear" w:color="auto" w:fill="FFFFFF"/>
        <w:spacing w:line="360" w:lineRule="auto"/>
        <w:ind w:left="0" w:firstLine="851"/>
        <w:contextualSpacing/>
        <w:jc w:val="both"/>
        <w:rPr>
          <w:rFonts w:ascii="Times New Roman" w:hAnsi="Times New Roman" w:cs="Times New Roman"/>
          <w:color w:val="000000"/>
          <w:sz w:val="28"/>
          <w:szCs w:val="28"/>
        </w:rPr>
      </w:pPr>
      <w:r w:rsidRPr="00FB28A0">
        <w:rPr>
          <w:rFonts w:ascii="Times New Roman" w:hAnsi="Times New Roman" w:cs="Times New Roman"/>
          <w:b/>
          <w:bCs/>
          <w:color w:val="000000"/>
          <w:sz w:val="28"/>
          <w:szCs w:val="28"/>
        </w:rPr>
        <w:t>Обработка материала.</w:t>
      </w:r>
    </w:p>
    <w:p w:rsidR="00B2612F" w:rsidRPr="0015062A" w:rsidRDefault="00B2612F" w:rsidP="00B2612F">
      <w:pPr>
        <w:shd w:val="clear" w:color="auto" w:fill="FFFFFF"/>
        <w:spacing w:line="360" w:lineRule="auto"/>
        <w:ind w:left="851"/>
        <w:jc w:val="both"/>
        <w:rPr>
          <w:rFonts w:ascii="Times New Roman" w:hAnsi="Times New Roman" w:cs="Times New Roman"/>
          <w:color w:val="000000"/>
          <w:sz w:val="28"/>
          <w:szCs w:val="28"/>
        </w:rPr>
      </w:pPr>
      <w:r w:rsidRPr="0015062A">
        <w:rPr>
          <w:rFonts w:ascii="Times New Roman" w:hAnsi="Times New Roman" w:cs="Times New Roman"/>
          <w:color w:val="000000"/>
          <w:sz w:val="28"/>
          <w:szCs w:val="28"/>
        </w:rPr>
        <w:t>При обработке полученного материала автор должен:</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систематизировать его по разделам;</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выдвинуть и обосновать свои гипотезы;</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 xml:space="preserve"> определить свою позицию, точку зрения по рассматриваемой проблеме;</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уточнить объем и содержание понятий, которыми приходится оперировать при разработке темы;</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сформулировать определения и основные выводы, характеризующие результаты исследования;</w:t>
      </w:r>
    </w:p>
    <w:p w:rsidR="00B2612F" w:rsidRPr="0015062A" w:rsidRDefault="00B2612F" w:rsidP="00B2612F">
      <w:pPr>
        <w:numPr>
          <w:ilvl w:val="1"/>
          <w:numId w:val="30"/>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окончательно уточнить структуру реферата.</w:t>
      </w:r>
    </w:p>
    <w:p w:rsidR="00B2612F" w:rsidRPr="00B2612F" w:rsidRDefault="00B2612F" w:rsidP="00B2612F">
      <w:pPr>
        <w:pStyle w:val="a8"/>
        <w:numPr>
          <w:ilvl w:val="0"/>
          <w:numId w:val="26"/>
        </w:numPr>
        <w:shd w:val="clear" w:color="auto" w:fill="FFFFFF"/>
        <w:spacing w:line="360" w:lineRule="auto"/>
        <w:ind w:left="0" w:firstLine="851"/>
        <w:contextualSpacing/>
        <w:jc w:val="both"/>
        <w:rPr>
          <w:rFonts w:ascii="Times New Roman" w:hAnsi="Times New Roman" w:cs="Times New Roman"/>
          <w:color w:val="000000"/>
          <w:sz w:val="28"/>
          <w:szCs w:val="28"/>
        </w:rPr>
      </w:pPr>
      <w:r w:rsidRPr="00B2612F">
        <w:rPr>
          <w:rFonts w:ascii="Times New Roman" w:hAnsi="Times New Roman" w:cs="Times New Roman"/>
          <w:b/>
          <w:bCs/>
          <w:color w:val="000000"/>
          <w:sz w:val="28"/>
          <w:szCs w:val="28"/>
        </w:rPr>
        <w:t>Оформление реферата.</w:t>
      </w:r>
    </w:p>
    <w:p w:rsidR="00B2612F" w:rsidRPr="00B2612F" w:rsidRDefault="00B2612F" w:rsidP="00B2612F">
      <w:pPr>
        <w:pStyle w:val="a8"/>
        <w:shd w:val="clear" w:color="auto" w:fill="FFFFFF"/>
        <w:spacing w:line="360" w:lineRule="auto"/>
        <w:ind w:left="851"/>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При оформлении реферата рекомендуется придерживаться следующих правил:</w:t>
      </w:r>
    </w:p>
    <w:p w:rsidR="00B2612F" w:rsidRPr="0015062A" w:rsidRDefault="00B2612F" w:rsidP="00B2612F">
      <w:pPr>
        <w:numPr>
          <w:ilvl w:val="1"/>
          <w:numId w:val="31"/>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следует писать лишь то, чем автор хочет выразить сущность проблемы, ее логику;</w:t>
      </w:r>
    </w:p>
    <w:p w:rsidR="00B2612F" w:rsidRPr="0015062A" w:rsidRDefault="00B2612F" w:rsidP="00B2612F">
      <w:pPr>
        <w:numPr>
          <w:ilvl w:val="1"/>
          <w:numId w:val="31"/>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писать последовательно, логично, доказательно (по схеме: тезис – обоснование – вывод);</w:t>
      </w:r>
    </w:p>
    <w:p w:rsidR="00B2612F" w:rsidRPr="0015062A" w:rsidRDefault="00B2612F" w:rsidP="00B2612F">
      <w:pPr>
        <w:numPr>
          <w:ilvl w:val="1"/>
          <w:numId w:val="31"/>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 xml:space="preserve"> соблюдать правила грамматики, писать осмысленно, не злоупотребляя наукообразными выражениями.</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При изложении материала необходимо придерживаться принятого плана.</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Реферат печатается на стандартном листе бумаги формата А</w:t>
      </w:r>
      <w:proofErr w:type="gramStart"/>
      <w:r w:rsidRPr="0015062A">
        <w:rPr>
          <w:rFonts w:ascii="Times New Roman" w:hAnsi="Times New Roman" w:cs="Times New Roman"/>
          <w:color w:val="000000"/>
          <w:sz w:val="28"/>
          <w:szCs w:val="28"/>
          <w:lang w:eastAsia="ru-RU"/>
        </w:rPr>
        <w:t>4</w:t>
      </w:r>
      <w:proofErr w:type="gramEnd"/>
      <w:r w:rsidRPr="0015062A">
        <w:rPr>
          <w:rFonts w:ascii="Times New Roman" w:hAnsi="Times New Roman" w:cs="Times New Roman"/>
          <w:color w:val="000000"/>
          <w:sz w:val="28"/>
          <w:szCs w:val="28"/>
          <w:lang w:eastAsia="ru-RU"/>
        </w:rPr>
        <w:t xml:space="preserve">. Левое поле - 30 мм, правое - 15 мм, верхнее и нижнее - 20 мм. Шрифт </w:t>
      </w:r>
      <w:proofErr w:type="spellStart"/>
      <w:r w:rsidRPr="0015062A">
        <w:rPr>
          <w:rFonts w:ascii="Times New Roman" w:hAnsi="Times New Roman" w:cs="Times New Roman"/>
          <w:color w:val="000000"/>
          <w:sz w:val="28"/>
          <w:szCs w:val="28"/>
          <w:lang w:eastAsia="ru-RU"/>
        </w:rPr>
        <w:t>Times</w:t>
      </w:r>
      <w:proofErr w:type="spellEnd"/>
      <w:r w:rsidRPr="0015062A">
        <w:rPr>
          <w:rFonts w:ascii="Times New Roman" w:hAnsi="Times New Roman" w:cs="Times New Roman"/>
          <w:color w:val="000000"/>
          <w:sz w:val="28"/>
          <w:szCs w:val="28"/>
          <w:lang w:eastAsia="ru-RU"/>
        </w:rPr>
        <w:t xml:space="preserve"> </w:t>
      </w:r>
      <w:proofErr w:type="spellStart"/>
      <w:r w:rsidRPr="0015062A">
        <w:rPr>
          <w:rFonts w:ascii="Times New Roman" w:hAnsi="Times New Roman" w:cs="Times New Roman"/>
          <w:color w:val="000000"/>
          <w:sz w:val="28"/>
          <w:szCs w:val="28"/>
          <w:lang w:eastAsia="ru-RU"/>
        </w:rPr>
        <w:t>New</w:t>
      </w:r>
      <w:proofErr w:type="spellEnd"/>
      <w:r w:rsidRPr="0015062A">
        <w:rPr>
          <w:rFonts w:ascii="Times New Roman" w:hAnsi="Times New Roman" w:cs="Times New Roman"/>
          <w:color w:val="000000"/>
          <w:sz w:val="28"/>
          <w:szCs w:val="28"/>
          <w:lang w:eastAsia="ru-RU"/>
        </w:rPr>
        <w:t xml:space="preserve"> </w:t>
      </w:r>
      <w:proofErr w:type="spellStart"/>
      <w:r w:rsidRPr="0015062A">
        <w:rPr>
          <w:rFonts w:ascii="Times New Roman" w:hAnsi="Times New Roman" w:cs="Times New Roman"/>
          <w:color w:val="000000"/>
          <w:sz w:val="28"/>
          <w:szCs w:val="28"/>
          <w:lang w:eastAsia="ru-RU"/>
        </w:rPr>
        <w:t>Roman</w:t>
      </w:r>
      <w:proofErr w:type="spellEnd"/>
      <w:r w:rsidRPr="0015062A">
        <w:rPr>
          <w:rFonts w:ascii="Times New Roman" w:hAnsi="Times New Roman" w:cs="Times New Roman"/>
          <w:color w:val="000000"/>
          <w:sz w:val="28"/>
          <w:szCs w:val="28"/>
          <w:lang w:eastAsia="ru-RU"/>
        </w:rPr>
        <w:t xml:space="preserve"> размером 14, межстрочный интервал 1,5.</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Фразы, начинающиеся с новой строки, печатаются с абзацным отступом от начала строки (1,25 см).</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В работе можно использовать только общепринятые сокращения и условные обозначения.</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B2612F" w:rsidRPr="00B2612F"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B2612F">
        <w:rPr>
          <w:rFonts w:ascii="Times New Roman" w:hAnsi="Times New Roman" w:cs="Times New Roman"/>
          <w:color w:val="000000"/>
          <w:sz w:val="28"/>
          <w:szCs w:val="28"/>
          <w:lang w:eastAsia="ru-RU"/>
        </w:rPr>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B2612F" w:rsidRPr="00B2612F" w:rsidRDefault="00B2612F" w:rsidP="00B2612F">
      <w:pPr>
        <w:pStyle w:val="a8"/>
        <w:numPr>
          <w:ilvl w:val="0"/>
          <w:numId w:val="32"/>
        </w:numPr>
        <w:shd w:val="clear" w:color="auto" w:fill="FFFFFF"/>
        <w:spacing w:line="360" w:lineRule="auto"/>
        <w:ind w:left="0" w:firstLine="851"/>
        <w:contextualSpacing/>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B2612F" w:rsidRPr="00B2612F" w:rsidRDefault="00B2612F" w:rsidP="00B2612F">
      <w:pPr>
        <w:pStyle w:val="a8"/>
        <w:numPr>
          <w:ilvl w:val="0"/>
          <w:numId w:val="32"/>
        </w:numPr>
        <w:shd w:val="clear" w:color="auto" w:fill="FFFFFF"/>
        <w:spacing w:line="360" w:lineRule="auto"/>
        <w:ind w:left="0" w:firstLine="851"/>
        <w:contextualSpacing/>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каждая цитата должна сопровождаться ссылкой на источник;</w:t>
      </w:r>
    </w:p>
    <w:p w:rsidR="00B2612F" w:rsidRPr="00B2612F" w:rsidRDefault="00B2612F" w:rsidP="00B2612F">
      <w:pPr>
        <w:pStyle w:val="a8"/>
        <w:numPr>
          <w:ilvl w:val="0"/>
          <w:numId w:val="32"/>
        </w:numPr>
        <w:shd w:val="clear" w:color="auto" w:fill="FFFFFF"/>
        <w:spacing w:line="360" w:lineRule="auto"/>
        <w:ind w:left="0" w:firstLine="851"/>
        <w:contextualSpacing/>
        <w:jc w:val="both"/>
        <w:rPr>
          <w:rFonts w:ascii="Times New Roman" w:hAnsi="Times New Roman" w:cs="Times New Roman"/>
          <w:color w:val="000000"/>
          <w:sz w:val="28"/>
          <w:szCs w:val="28"/>
        </w:rPr>
      </w:pPr>
      <w:r w:rsidRPr="00B2612F">
        <w:rPr>
          <w:rFonts w:ascii="Times New Roman" w:hAnsi="Times New Roman" w:cs="Times New Roman"/>
          <w:color w:val="000000"/>
          <w:sz w:val="28"/>
          <w:szCs w:val="28"/>
        </w:rPr>
        <w:t>научные термины, предложенные другими авторами, не заключаются в кавычки.</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B2612F">
        <w:rPr>
          <w:rFonts w:ascii="Times New Roman" w:hAnsi="Times New Roman" w:cs="Times New Roman"/>
          <w:color w:val="000000"/>
          <w:sz w:val="28"/>
          <w:szCs w:val="28"/>
          <w:lang w:eastAsia="ru-RU"/>
        </w:rPr>
        <w:t>При цитировании текста цитата приводится в кавычках, а после нее в</w:t>
      </w:r>
      <w:r w:rsidRPr="0015062A">
        <w:rPr>
          <w:rFonts w:ascii="Times New Roman" w:hAnsi="Times New Roman" w:cs="Times New Roman"/>
          <w:color w:val="000000"/>
          <w:sz w:val="28"/>
          <w:szCs w:val="28"/>
          <w:lang w:eastAsia="ru-RU"/>
        </w:rPr>
        <w:t xml:space="preserve">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Возможно оформление ссылок при цитировании текста в виде концевых сносок со сквозной нумерацией. Образец оформления титульного листа реферата представлен в Приложении </w:t>
      </w:r>
      <w:r>
        <w:rPr>
          <w:rFonts w:ascii="Times New Roman" w:hAnsi="Times New Roman" w:cs="Times New Roman"/>
          <w:color w:val="000000"/>
          <w:sz w:val="28"/>
          <w:szCs w:val="28"/>
          <w:lang w:eastAsia="ru-RU"/>
        </w:rPr>
        <w:t>А</w:t>
      </w:r>
      <w:r w:rsidRPr="0015062A">
        <w:rPr>
          <w:rFonts w:ascii="Times New Roman" w:hAnsi="Times New Roman" w:cs="Times New Roman"/>
          <w:color w:val="000000"/>
          <w:sz w:val="28"/>
          <w:szCs w:val="28"/>
          <w:lang w:eastAsia="ru-RU"/>
        </w:rPr>
        <w:t>.</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К</w:t>
      </w:r>
      <w:r w:rsidRPr="0015062A">
        <w:rPr>
          <w:rFonts w:ascii="Times New Roman" w:hAnsi="Times New Roman" w:cs="Times New Roman"/>
          <w:i/>
          <w:iCs/>
          <w:color w:val="000000"/>
          <w:sz w:val="28"/>
          <w:szCs w:val="28"/>
          <w:lang w:eastAsia="ru-RU"/>
        </w:rPr>
        <w:t>ритерии оценки:</w:t>
      </w:r>
    </w:p>
    <w:p w:rsidR="00B2612F" w:rsidRPr="0015062A" w:rsidRDefault="00B2612F" w:rsidP="00B2612F">
      <w:pPr>
        <w:numPr>
          <w:ilvl w:val="0"/>
          <w:numId w:val="33"/>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lastRenderedPageBreak/>
        <w:t>актуальность темы;</w:t>
      </w:r>
    </w:p>
    <w:p w:rsidR="00B2612F" w:rsidRPr="0015062A" w:rsidRDefault="00B2612F" w:rsidP="00B2612F">
      <w:pPr>
        <w:numPr>
          <w:ilvl w:val="0"/>
          <w:numId w:val="33"/>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соответствие содержания теме;</w:t>
      </w:r>
    </w:p>
    <w:p w:rsidR="00B2612F" w:rsidRPr="0015062A" w:rsidRDefault="00B2612F" w:rsidP="00B2612F">
      <w:pPr>
        <w:numPr>
          <w:ilvl w:val="0"/>
          <w:numId w:val="33"/>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глубина проработки материала;</w:t>
      </w:r>
    </w:p>
    <w:p w:rsidR="00B2612F" w:rsidRPr="0015062A" w:rsidRDefault="00B2612F" w:rsidP="00B2612F">
      <w:pPr>
        <w:numPr>
          <w:ilvl w:val="0"/>
          <w:numId w:val="33"/>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грамотность и полнота использования источников;</w:t>
      </w:r>
    </w:p>
    <w:p w:rsidR="00B2612F" w:rsidRPr="0015062A" w:rsidRDefault="00B2612F" w:rsidP="00B2612F">
      <w:pPr>
        <w:numPr>
          <w:ilvl w:val="0"/>
          <w:numId w:val="33"/>
        </w:numPr>
        <w:shd w:val="clear" w:color="auto" w:fill="FFFFFF"/>
        <w:spacing w:line="360" w:lineRule="auto"/>
        <w:ind w:left="0" w:firstLine="851"/>
        <w:jc w:val="both"/>
        <w:rPr>
          <w:rFonts w:ascii="Times New Roman" w:hAnsi="Times New Roman" w:cs="Times New Roman"/>
          <w:color w:val="000000"/>
          <w:sz w:val="28"/>
          <w:szCs w:val="28"/>
          <w:lang w:eastAsia="ru-RU"/>
        </w:rPr>
      </w:pPr>
      <w:r w:rsidRPr="0015062A">
        <w:rPr>
          <w:rFonts w:ascii="Times New Roman" w:hAnsi="Times New Roman" w:cs="Times New Roman"/>
          <w:color w:val="000000"/>
          <w:sz w:val="28"/>
          <w:szCs w:val="28"/>
          <w:lang w:eastAsia="ru-RU"/>
        </w:rPr>
        <w:t>соответствие оформления реферата требованиям.</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«5» (отлично)</w:t>
      </w:r>
      <w:r w:rsidRPr="0015062A">
        <w:rPr>
          <w:rFonts w:ascii="Times New Roman" w:hAnsi="Times New Roman" w:cs="Times New Roman"/>
          <w:color w:val="000000"/>
          <w:sz w:val="28"/>
          <w:szCs w:val="28"/>
          <w:lang w:eastAsia="ru-RU"/>
        </w:rPr>
        <w:t> выставляется, если тема соответствует содержанию; определена и выделена проблема; на основе первоисточников проблема самостоятельно изучена; материал логично изложен, регламент изложения соблюдается.</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«4» (хорошо) </w:t>
      </w:r>
      <w:r w:rsidRPr="0015062A">
        <w:rPr>
          <w:rFonts w:ascii="Times New Roman" w:hAnsi="Times New Roman" w:cs="Times New Roman"/>
          <w:color w:val="000000"/>
          <w:sz w:val="28"/>
          <w:szCs w:val="28"/>
          <w:lang w:eastAsia="ru-RU"/>
        </w:rPr>
        <w:t>выставляется, если тема соответствует содержанию; определена и выделена проблема; на основе первоисточников проблема не достаточно изучена; материал логично изложен, регламент изложения не соблюдается.</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«3» (удовлетворительно)</w:t>
      </w:r>
      <w:r w:rsidRPr="0015062A">
        <w:rPr>
          <w:rFonts w:ascii="Times New Roman" w:hAnsi="Times New Roman" w:cs="Times New Roman"/>
          <w:color w:val="000000"/>
          <w:sz w:val="28"/>
          <w:szCs w:val="28"/>
          <w:lang w:eastAsia="ru-RU"/>
        </w:rPr>
        <w:t> выставляется, если тема не соответствует содержанию; не определена и не выделена проблема; на основе первоисточников проблема не достаточно изучена; материал не логично изложен, регламент изложения не соблюдается.</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«2» (неудовлетворительно)</w:t>
      </w:r>
      <w:r w:rsidRPr="0015062A">
        <w:rPr>
          <w:rFonts w:ascii="Times New Roman" w:hAnsi="Times New Roman" w:cs="Times New Roman"/>
          <w:color w:val="000000"/>
          <w:sz w:val="28"/>
          <w:szCs w:val="28"/>
          <w:lang w:eastAsia="ru-RU"/>
        </w:rPr>
        <w:t> – тема реферата не раскрыта, обнаруживается существенное непонимание проблемы.</w:t>
      </w:r>
    </w:p>
    <w:p w:rsidR="00B2612F" w:rsidRPr="0015062A" w:rsidRDefault="00B2612F" w:rsidP="00B2612F">
      <w:pPr>
        <w:shd w:val="clear" w:color="auto" w:fill="FFFFFF"/>
        <w:spacing w:line="360" w:lineRule="auto"/>
        <w:ind w:firstLine="851"/>
        <w:jc w:val="both"/>
        <w:rPr>
          <w:rFonts w:ascii="Times New Roman" w:hAnsi="Times New Roman" w:cs="Times New Roman"/>
          <w:color w:val="000000"/>
          <w:sz w:val="28"/>
          <w:szCs w:val="28"/>
          <w:lang w:eastAsia="ru-RU"/>
        </w:rPr>
      </w:pPr>
      <w:r w:rsidRPr="0015062A">
        <w:rPr>
          <w:rFonts w:ascii="Times New Roman" w:hAnsi="Times New Roman" w:cs="Times New Roman"/>
          <w:b/>
          <w:bCs/>
          <w:color w:val="000000"/>
          <w:sz w:val="28"/>
          <w:szCs w:val="28"/>
          <w:lang w:eastAsia="ru-RU"/>
        </w:rPr>
        <w:t>Оценка «1»</w:t>
      </w:r>
      <w:r w:rsidRPr="0015062A">
        <w:rPr>
          <w:rFonts w:ascii="Times New Roman" w:hAnsi="Times New Roman" w:cs="Times New Roman"/>
          <w:color w:val="000000"/>
          <w:sz w:val="28"/>
          <w:szCs w:val="28"/>
          <w:lang w:eastAsia="ru-RU"/>
        </w:rPr>
        <w:t> – реферат выпускником не представлен.</w:t>
      </w:r>
    </w:p>
    <w:p w:rsidR="00191875" w:rsidRDefault="00191875" w:rsidP="00191875">
      <w:pPr>
        <w:shd w:val="clear" w:color="auto" w:fill="FFFFFF"/>
        <w:spacing w:line="360" w:lineRule="auto"/>
        <w:jc w:val="both"/>
        <w:rPr>
          <w:rFonts w:ascii="Times New Roman" w:hAnsi="Times New Roman" w:cs="Times New Roman"/>
          <w:color w:val="000000"/>
          <w:sz w:val="20"/>
          <w:szCs w:val="20"/>
          <w:lang w:eastAsia="ru-RU"/>
        </w:rPr>
      </w:pPr>
      <w:r>
        <w:rPr>
          <w:rFonts w:ascii="Times New Roman" w:hAnsi="Times New Roman" w:cs="Times New Roman"/>
          <w:color w:val="000000"/>
          <w:sz w:val="28"/>
          <w:szCs w:val="28"/>
          <w:lang w:eastAsia="ru-RU"/>
        </w:rPr>
        <w:t xml:space="preserve">        Для рецензии преподавателя необходимо оставить 1 чистый лист. В рецензии кратко указываются достоинства контрольной работы. Рецензия на работу, которая не имеет отрицательных замечаний, не должна ограничиваться только указанием на то, что работа зачтена. Контрольная работа, признанная рецензентом удовлетворительной, должна оцениваться словом «зачтено». Преподаватель указывает дату рецензии.</w:t>
      </w:r>
    </w:p>
    <w:p w:rsidR="00191875" w:rsidRDefault="00191875" w:rsidP="00D765AA">
      <w:pPr>
        <w:shd w:val="clear" w:color="auto" w:fill="FFFFFF"/>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Преподаватель в обязательном порядке даёт консультации по выполнению контрольных работ.</w:t>
      </w:r>
    </w:p>
    <w:p w:rsidR="00051ED5" w:rsidRDefault="00051ED5" w:rsidP="00D765AA">
      <w:pPr>
        <w:pStyle w:val="c10"/>
        <w:shd w:val="clear" w:color="auto" w:fill="FFFFFF"/>
        <w:spacing w:before="0" w:beforeAutospacing="0" w:after="0" w:afterAutospacing="0" w:line="360" w:lineRule="auto"/>
        <w:jc w:val="both"/>
        <w:rPr>
          <w:rStyle w:val="c12"/>
          <w:b/>
          <w:color w:val="000000"/>
          <w:sz w:val="28"/>
          <w:szCs w:val="28"/>
        </w:rPr>
      </w:pPr>
    </w:p>
    <w:p w:rsidR="00051ED5" w:rsidRDefault="00051ED5" w:rsidP="00D765AA">
      <w:pPr>
        <w:pStyle w:val="c10"/>
        <w:shd w:val="clear" w:color="auto" w:fill="FFFFFF"/>
        <w:spacing w:before="0" w:beforeAutospacing="0" w:after="0" w:afterAutospacing="0" w:line="360" w:lineRule="auto"/>
        <w:jc w:val="both"/>
        <w:rPr>
          <w:rStyle w:val="c12"/>
          <w:b/>
          <w:color w:val="000000"/>
          <w:sz w:val="28"/>
          <w:szCs w:val="28"/>
        </w:rPr>
      </w:pPr>
    </w:p>
    <w:p w:rsidR="00C9709B" w:rsidRPr="00D765AA" w:rsidRDefault="003C79C1" w:rsidP="00D765AA">
      <w:pPr>
        <w:pStyle w:val="c10"/>
        <w:shd w:val="clear" w:color="auto" w:fill="FFFFFF"/>
        <w:spacing w:before="0" w:beforeAutospacing="0" w:after="0" w:afterAutospacing="0" w:line="360" w:lineRule="auto"/>
        <w:jc w:val="both"/>
        <w:rPr>
          <w:rFonts w:ascii="Calibri" w:hAnsi="Calibri"/>
          <w:color w:val="000000"/>
          <w:sz w:val="28"/>
          <w:szCs w:val="28"/>
        </w:rPr>
      </w:pPr>
      <w:r w:rsidRPr="00D765AA">
        <w:rPr>
          <w:rStyle w:val="c12"/>
          <w:b/>
          <w:color w:val="000000"/>
          <w:sz w:val="28"/>
          <w:szCs w:val="28"/>
        </w:rPr>
        <w:lastRenderedPageBreak/>
        <w:t>3.2</w:t>
      </w:r>
      <w:r w:rsidR="00C9709B" w:rsidRPr="00D765AA">
        <w:rPr>
          <w:rStyle w:val="c8"/>
          <w:b/>
          <w:bCs/>
          <w:color w:val="000000"/>
          <w:sz w:val="28"/>
          <w:szCs w:val="28"/>
          <w:shd w:val="clear" w:color="auto" w:fill="FFFFFF"/>
        </w:rPr>
        <w:t xml:space="preserve"> Защита реферата</w:t>
      </w:r>
    </w:p>
    <w:p w:rsidR="003C79C1" w:rsidRPr="003C79C1" w:rsidRDefault="003C79C1" w:rsidP="00D765AA">
      <w:pPr>
        <w:shd w:val="clear" w:color="auto" w:fill="FFFFFF"/>
        <w:spacing w:line="360" w:lineRule="auto"/>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Согласно источнику, </w:t>
      </w:r>
      <w:r w:rsidRPr="00D765AA">
        <w:rPr>
          <w:rFonts w:ascii="Times New Roman" w:hAnsi="Times New Roman" w:cs="Times New Roman"/>
          <w:color w:val="333333"/>
          <w:sz w:val="28"/>
          <w:szCs w:val="28"/>
          <w:lang w:eastAsia="ru-RU"/>
        </w:rPr>
        <w:t>для успешной защиты реферата студент должен</w:t>
      </w:r>
      <w:r w:rsidRPr="003C79C1">
        <w:rPr>
          <w:rFonts w:ascii="Times New Roman" w:hAnsi="Times New Roman" w:cs="Times New Roman"/>
          <w:color w:val="333333"/>
          <w:sz w:val="28"/>
          <w:szCs w:val="28"/>
          <w:lang w:eastAsia="ru-RU"/>
        </w:rPr>
        <w:t>:</w:t>
      </w:r>
    </w:p>
    <w:p w:rsidR="003C79C1" w:rsidRPr="003C79C1" w:rsidRDefault="003C79C1" w:rsidP="00D765AA">
      <w:pPr>
        <w:numPr>
          <w:ilvl w:val="0"/>
          <w:numId w:val="34"/>
        </w:numPr>
        <w:shd w:val="clear" w:color="auto" w:fill="FFFFFF"/>
        <w:spacing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Свободно ориентироваться в представленном материале.</w:t>
      </w:r>
    </w:p>
    <w:p w:rsidR="003C79C1" w:rsidRPr="003C79C1" w:rsidRDefault="003C79C1" w:rsidP="00D765AA">
      <w:pPr>
        <w:numPr>
          <w:ilvl w:val="0"/>
          <w:numId w:val="34"/>
        </w:numPr>
        <w:shd w:val="clear" w:color="auto" w:fill="FFFFFF"/>
        <w:spacing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Внимательно ознакомиться с рецензией и тщательно проработать указанные в ней замечания и отмеченные недостатки.</w:t>
      </w:r>
    </w:p>
    <w:p w:rsidR="003C79C1" w:rsidRPr="003C79C1" w:rsidRDefault="003C79C1" w:rsidP="00D765AA">
      <w:pPr>
        <w:numPr>
          <w:ilvl w:val="0"/>
          <w:numId w:val="34"/>
        </w:numPr>
        <w:shd w:val="clear" w:color="auto" w:fill="FFFFFF"/>
        <w:spacing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Защищать реферат в установленные преподавателем сроки путём собеседования.</w:t>
      </w:r>
    </w:p>
    <w:p w:rsidR="003C79C1" w:rsidRPr="003C79C1" w:rsidRDefault="003C79C1" w:rsidP="00D765AA">
      <w:pPr>
        <w:numPr>
          <w:ilvl w:val="0"/>
          <w:numId w:val="34"/>
        </w:numPr>
        <w:shd w:val="clear" w:color="auto" w:fill="FFFFFF"/>
        <w:spacing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Кратко обосновать актуальность темы, раскрыть цель и основное содержание работы.</w:t>
      </w:r>
    </w:p>
    <w:p w:rsidR="003C79C1" w:rsidRDefault="003C79C1" w:rsidP="00D765AA">
      <w:pPr>
        <w:numPr>
          <w:ilvl w:val="0"/>
          <w:numId w:val="34"/>
        </w:numPr>
        <w:shd w:val="clear" w:color="auto" w:fill="FFFFFF"/>
        <w:spacing w:line="360" w:lineRule="auto"/>
        <w:ind w:left="0"/>
        <w:rPr>
          <w:rFonts w:ascii="Times New Roman" w:hAnsi="Times New Roman" w:cs="Times New Roman"/>
          <w:color w:val="333333"/>
          <w:sz w:val="28"/>
          <w:szCs w:val="28"/>
          <w:lang w:eastAsia="ru-RU"/>
        </w:rPr>
      </w:pPr>
      <w:r w:rsidRPr="003C79C1">
        <w:rPr>
          <w:rFonts w:ascii="Times New Roman" w:hAnsi="Times New Roman" w:cs="Times New Roman"/>
          <w:color w:val="333333"/>
          <w:sz w:val="28"/>
          <w:szCs w:val="28"/>
          <w:lang w:eastAsia="ru-RU"/>
        </w:rPr>
        <w:t>Уделить особое внимание сделанным выводам и предложенным в работе рекомендациям.</w:t>
      </w:r>
    </w:p>
    <w:p w:rsidR="00C9709B" w:rsidRPr="00CB7E74" w:rsidRDefault="00CB7E74" w:rsidP="00CB7E74">
      <w:pPr>
        <w:shd w:val="clear" w:color="auto" w:fill="FFFFFF"/>
        <w:spacing w:line="360" w:lineRule="auto"/>
        <w:rPr>
          <w:rFonts w:ascii="Times New Roman" w:hAnsi="Times New Roman" w:cs="Times New Roman"/>
          <w:color w:val="333333"/>
          <w:sz w:val="28"/>
          <w:szCs w:val="28"/>
          <w:lang w:eastAsia="ru-RU"/>
        </w:rPr>
      </w:pPr>
      <w:r w:rsidRPr="00CB7E74">
        <w:rPr>
          <w:rStyle w:val="c12"/>
          <w:rFonts w:ascii="Times New Roman" w:hAnsi="Times New Roman" w:cs="Times New Roman"/>
          <w:b/>
          <w:color w:val="000000"/>
          <w:sz w:val="28"/>
          <w:szCs w:val="28"/>
        </w:rPr>
        <w:t>3.3</w:t>
      </w:r>
      <w:r>
        <w:rPr>
          <w:rStyle w:val="c8"/>
          <w:rFonts w:ascii="Times New Roman" w:hAnsi="Times New Roman" w:cs="Times New Roman"/>
          <w:b/>
          <w:bCs/>
          <w:color w:val="000000"/>
          <w:sz w:val="28"/>
          <w:szCs w:val="28"/>
          <w:shd w:val="clear" w:color="auto" w:fill="FFFFFF"/>
        </w:rPr>
        <w:t xml:space="preserve"> Перечень тем рефератов  </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Значение физической культуры в здоровом образе жизни.</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Приемы самоконтроля при выполнении физических нагрузок.</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Закаливающие мероприятия.</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Вредные привычки и занятия физической культурой</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Питание и двигательный режим студента</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Профессиональн</w:t>
      </w:r>
      <w:proofErr w:type="gramStart"/>
      <w:r w:rsidRPr="00CB7E74">
        <w:rPr>
          <w:rFonts w:ascii="Times New Roman" w:hAnsi="Times New Roman" w:cs="Times New Roman"/>
          <w:color w:val="000000"/>
          <w:sz w:val="28"/>
          <w:szCs w:val="28"/>
          <w:lang w:eastAsia="ru-RU"/>
        </w:rPr>
        <w:t>о-</w:t>
      </w:r>
      <w:proofErr w:type="gramEnd"/>
      <w:r w:rsidRPr="00CB7E74">
        <w:rPr>
          <w:rFonts w:ascii="Times New Roman" w:hAnsi="Times New Roman" w:cs="Times New Roman"/>
          <w:color w:val="000000"/>
          <w:sz w:val="28"/>
          <w:szCs w:val="28"/>
          <w:lang w:eastAsia="ru-RU"/>
        </w:rPr>
        <w:t xml:space="preserve"> прикладная физическая подготовка спасателя и пожарного.</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Олимпийские игры древней Греции</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Олимпийские игры современности</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Пьер де Кубертен – основатель современного олимпийского движения.</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Символика, атрибутика, девиз олимпийских игр. Олимпийская хартия</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Олимпийские игры в России</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Функции дыхательной системы при занятиях физическими упражнениями.</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Влияние легкоатлетических упражнений на укрепление здоровья и основных систем организма.</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Баскетбол – как средство развития координационных способностей</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lastRenderedPageBreak/>
        <w:t>Волейбол - как средство развития координационных способностей.</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Коррекция осанки средствами плавания.</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Профилактика осанки средствами физических упражнений</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Методика упражнений, способствующих снижению веса.</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Развитие общей выносливости. Средства и методы.</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Развитие силы и силовой выносливости. Средства и методы.</w:t>
      </w:r>
    </w:p>
    <w:p w:rsidR="00CB7E74" w:rsidRPr="00CB7E74"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Развитие скоростных качеств. Средства и методы.</w:t>
      </w:r>
    </w:p>
    <w:p w:rsidR="00CB7E74" w:rsidRPr="00472EAE" w:rsidRDefault="00CB7E74" w:rsidP="00F96546">
      <w:pPr>
        <w:numPr>
          <w:ilvl w:val="0"/>
          <w:numId w:val="36"/>
        </w:numPr>
        <w:shd w:val="clear" w:color="auto" w:fill="FFFFFF"/>
        <w:spacing w:before="100" w:beforeAutospacing="1" w:after="100" w:afterAutospacing="1" w:line="360" w:lineRule="auto"/>
        <w:rPr>
          <w:rFonts w:ascii="Times New Roman" w:hAnsi="Times New Roman" w:cs="Times New Roman"/>
          <w:color w:val="000000"/>
          <w:sz w:val="20"/>
          <w:szCs w:val="20"/>
          <w:lang w:eastAsia="ru-RU"/>
        </w:rPr>
      </w:pPr>
      <w:r w:rsidRPr="00CB7E74">
        <w:rPr>
          <w:rFonts w:ascii="Times New Roman" w:hAnsi="Times New Roman" w:cs="Times New Roman"/>
          <w:color w:val="000000"/>
          <w:sz w:val="28"/>
          <w:szCs w:val="28"/>
          <w:lang w:eastAsia="ru-RU"/>
        </w:rPr>
        <w:t>Основные физические качества спасателя и пожарного.</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Индивидуальный выбор видов спорта или систем физических упражнений.</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Основы методики самостоятельных занятий ф/</w:t>
      </w:r>
      <w:proofErr w:type="gramStart"/>
      <w:r w:rsidRPr="00472EAE">
        <w:rPr>
          <w:rFonts w:ascii="Times New Roman" w:hAnsi="Times New Roman" w:cs="Times New Roman"/>
          <w:color w:val="000000"/>
          <w:sz w:val="28"/>
          <w:szCs w:val="28"/>
          <w:lang w:eastAsia="ru-RU"/>
        </w:rPr>
        <w:t>к</w:t>
      </w:r>
      <w:proofErr w:type="gramEnd"/>
      <w:r w:rsidRPr="00472EAE">
        <w:rPr>
          <w:rFonts w:ascii="Times New Roman" w:hAnsi="Times New Roman" w:cs="Times New Roman"/>
          <w:color w:val="000000"/>
          <w:sz w:val="28"/>
          <w:szCs w:val="28"/>
          <w:lang w:eastAsia="ru-RU"/>
        </w:rPr>
        <w:t xml:space="preserve"> и с.</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Современные знания и основные принципы рационального питания.</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Анализ современных систем питания.</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Нетрадиционные средства оздоровления.</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 xml:space="preserve">Самоконтроль </w:t>
      </w:r>
      <w:r>
        <w:rPr>
          <w:rFonts w:ascii="Times New Roman" w:hAnsi="Times New Roman" w:cs="Times New Roman"/>
          <w:color w:val="000000"/>
          <w:sz w:val="28"/>
          <w:szCs w:val="28"/>
          <w:lang w:eastAsia="ru-RU"/>
        </w:rPr>
        <w:t xml:space="preserve"> студентов </w:t>
      </w:r>
      <w:r w:rsidRPr="00472EAE">
        <w:rPr>
          <w:rFonts w:ascii="Times New Roman" w:hAnsi="Times New Roman" w:cs="Times New Roman"/>
          <w:color w:val="000000"/>
          <w:sz w:val="28"/>
          <w:szCs w:val="28"/>
          <w:lang w:eastAsia="ru-RU"/>
        </w:rPr>
        <w:t>занимающихся физическими упражнениями.</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Самооценка уровней физического развития, физической подготовленности, здоровья.</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Расчет индивидуальной нагрузки на занятиях физической культурой и спортом.</w:t>
      </w:r>
    </w:p>
    <w:p w:rsidR="00472EAE" w:rsidRPr="00472EAE" w:rsidRDefault="00472EAE" w:rsidP="00F96546">
      <w:pPr>
        <w:numPr>
          <w:ilvl w:val="0"/>
          <w:numId w:val="36"/>
        </w:numPr>
        <w:spacing w:before="100" w:beforeAutospacing="1" w:after="100" w:afterAutospacing="1" w:line="360" w:lineRule="auto"/>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Направленность видов спорта на развитие физических качеств.</w:t>
      </w:r>
    </w:p>
    <w:p w:rsidR="00472EAE" w:rsidRPr="00CB7E74" w:rsidRDefault="00472EAE" w:rsidP="00EC6DF5">
      <w:pPr>
        <w:numPr>
          <w:ilvl w:val="0"/>
          <w:numId w:val="36"/>
        </w:numPr>
        <w:spacing w:line="360" w:lineRule="auto"/>
        <w:ind w:left="0"/>
        <w:rPr>
          <w:rFonts w:ascii="Times New Roman" w:hAnsi="Times New Roman" w:cs="Times New Roman"/>
          <w:color w:val="000000"/>
          <w:sz w:val="28"/>
          <w:szCs w:val="28"/>
          <w:lang w:eastAsia="ru-RU"/>
        </w:rPr>
      </w:pPr>
      <w:r w:rsidRPr="00472EAE">
        <w:rPr>
          <w:rFonts w:ascii="Times New Roman" w:hAnsi="Times New Roman" w:cs="Times New Roman"/>
          <w:color w:val="000000"/>
          <w:sz w:val="28"/>
          <w:szCs w:val="28"/>
          <w:lang w:eastAsia="ru-RU"/>
        </w:rPr>
        <w:t>Профессионально-прикладная физическая подготовка. Ее сущность и значение для развития профессионально-важных ка</w:t>
      </w:r>
      <w:r w:rsidR="00C159C5">
        <w:rPr>
          <w:rFonts w:ascii="Times New Roman" w:hAnsi="Times New Roman" w:cs="Times New Roman"/>
          <w:color w:val="000000"/>
          <w:sz w:val="28"/>
          <w:szCs w:val="28"/>
          <w:lang w:eastAsia="ru-RU"/>
        </w:rPr>
        <w:t>честв Вашей специальности</w:t>
      </w:r>
    </w:p>
    <w:p w:rsidR="002D4411" w:rsidRDefault="002D4411" w:rsidP="00EC6DF5">
      <w:pPr>
        <w:shd w:val="clear" w:color="auto" w:fill="FFFFFF"/>
        <w:spacing w:line="360" w:lineRule="auto"/>
        <w:jc w:val="both"/>
        <w:rPr>
          <w:rFonts w:ascii="Times New Roman" w:hAnsi="Times New Roman" w:cs="Times New Roman"/>
          <w:i/>
          <w:color w:val="000000"/>
          <w:sz w:val="28"/>
          <w:szCs w:val="28"/>
          <w:lang w:eastAsia="ru-RU"/>
        </w:rPr>
      </w:pPr>
    </w:p>
    <w:p w:rsidR="00D470E5" w:rsidRPr="00CB00AF" w:rsidRDefault="00067676" w:rsidP="00067676">
      <w:pPr>
        <w:pStyle w:val="a8"/>
        <w:shd w:val="clear" w:color="auto" w:fill="FFFFFF"/>
        <w:spacing w:line="360" w:lineRule="auto"/>
        <w:ind w:left="0"/>
        <w:jc w:val="center"/>
        <w:rPr>
          <w:rFonts w:ascii="Times New Roman" w:hAnsi="Times New Roman" w:cs="Times New Roman"/>
          <w:b/>
          <w:bCs/>
          <w:sz w:val="32"/>
          <w:szCs w:val="32"/>
        </w:rPr>
      </w:pPr>
      <w:r>
        <w:rPr>
          <w:rFonts w:ascii="Times New Roman" w:hAnsi="Times New Roman" w:cs="Times New Roman"/>
          <w:b/>
          <w:color w:val="000000"/>
          <w:sz w:val="32"/>
          <w:szCs w:val="32"/>
          <w:lang w:eastAsia="ru-RU"/>
        </w:rPr>
        <w:t xml:space="preserve">4 </w:t>
      </w:r>
      <w:r w:rsidR="00021518" w:rsidRPr="00CB00AF">
        <w:rPr>
          <w:rFonts w:ascii="Times New Roman" w:hAnsi="Times New Roman" w:cs="Times New Roman"/>
          <w:b/>
          <w:color w:val="000000"/>
          <w:sz w:val="32"/>
          <w:szCs w:val="32"/>
          <w:lang w:eastAsia="ru-RU"/>
        </w:rPr>
        <w:t xml:space="preserve">ВОПРОСЫ ДЛЯ </w:t>
      </w:r>
      <w:r w:rsidR="00CB00AF">
        <w:rPr>
          <w:rFonts w:ascii="Times New Roman" w:hAnsi="Times New Roman" w:cs="Times New Roman"/>
          <w:b/>
          <w:color w:val="000000"/>
          <w:sz w:val="32"/>
          <w:szCs w:val="32"/>
          <w:lang w:eastAsia="ru-RU"/>
        </w:rPr>
        <w:t>САМО</w:t>
      </w:r>
      <w:r w:rsidR="00021518" w:rsidRPr="00CB00AF">
        <w:rPr>
          <w:rFonts w:ascii="Times New Roman" w:hAnsi="Times New Roman" w:cs="Times New Roman"/>
          <w:b/>
          <w:color w:val="000000"/>
          <w:sz w:val="32"/>
          <w:szCs w:val="32"/>
          <w:lang w:eastAsia="ru-RU"/>
        </w:rPr>
        <w:t>ПОДГОТОВКИ</w:t>
      </w:r>
    </w:p>
    <w:p w:rsidR="00191745" w:rsidRPr="00191745" w:rsidRDefault="00191745" w:rsidP="00EC6DF5">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1. Физическая культура в общекультурной и профессиональной подготовке студентов медицинского колледжа.</w:t>
      </w:r>
    </w:p>
    <w:p w:rsidR="00191745" w:rsidRPr="00191745" w:rsidRDefault="00191745" w:rsidP="00EC6DF5">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 2. Цель и задачи физического воспитания студента.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3. Физическая культура и спорт, ценности физической культуры.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4. Физическая и функциональная подготовленность.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lastRenderedPageBreak/>
        <w:t>5. Краткая характеристика ценностных ориентаций студентов на физическую культуру и спорт.</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 6. Двигательная активность, профессиональная направленность физического воспитания студентов-медиков.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7. Роль физической культуры и спорта в развитии общества.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8. Роль физической культуры и спорта в подготовке студентов к профессиональной деятельности и экстремальным жизненным ситуациям.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9. Физическая культура и спорт как действенные средства сохранения и укрепления здоровья людей, их физического совершенствования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10.Определение понятия спорт. Его принципиальное отличие от других видов занятий физическими упражнениями.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11.Роль спортивной подготовки по формированию личностных качеств и их проявлению, особенно в экстремальных условиях.</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 12.Краткая История Олимпийских игр, их значение.</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 13.Летние Олимпийские игры.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14.Зимние Олимпийские игры.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15.Влияние алкоголя на функционирование организма при физической и умственной работе.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16.Влияние курения на физическую и умственную работоспособность.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17.Сколиоз, лордоз. Антропометрические стандарты. ЛФК.</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 18.Тепловой и солнечный удары. Оказание доврачебной помощи. </w:t>
      </w:r>
    </w:p>
    <w:p w:rsidR="00191745" w:rsidRPr="00191745" w:rsidRDefault="00191745" w:rsidP="00AA679D">
      <w:pPr>
        <w:shd w:val="clear" w:color="auto" w:fill="FFFFFF"/>
        <w:spacing w:line="360" w:lineRule="auto"/>
        <w:ind w:firstLine="568"/>
        <w:rPr>
          <w:rFonts w:ascii="Times New Roman" w:hAnsi="Times New Roman" w:cs="Times New Roman"/>
          <w:sz w:val="28"/>
          <w:szCs w:val="28"/>
        </w:rPr>
      </w:pPr>
      <w:r w:rsidRPr="00191745">
        <w:rPr>
          <w:rFonts w:ascii="Times New Roman" w:hAnsi="Times New Roman" w:cs="Times New Roman"/>
          <w:sz w:val="28"/>
          <w:szCs w:val="28"/>
        </w:rPr>
        <w:t xml:space="preserve">19.Обморок. Оказание доврачебной помощи. </w:t>
      </w:r>
    </w:p>
    <w:p w:rsidR="00CB00AF" w:rsidRPr="00191745" w:rsidRDefault="00191745" w:rsidP="00AA679D">
      <w:pPr>
        <w:shd w:val="clear" w:color="auto" w:fill="FFFFFF"/>
        <w:spacing w:line="360" w:lineRule="auto"/>
        <w:ind w:firstLine="568"/>
        <w:rPr>
          <w:rFonts w:ascii="Times New Roman" w:hAnsi="Times New Roman" w:cs="Times New Roman"/>
          <w:b/>
          <w:sz w:val="28"/>
          <w:szCs w:val="28"/>
          <w:lang w:eastAsia="ru-RU"/>
        </w:rPr>
      </w:pPr>
      <w:r w:rsidRPr="00191745">
        <w:rPr>
          <w:rFonts w:ascii="Times New Roman" w:hAnsi="Times New Roman" w:cs="Times New Roman"/>
          <w:sz w:val="28"/>
          <w:szCs w:val="28"/>
        </w:rPr>
        <w:t>20.Первая доврачебная помощь при утомлении.</w:t>
      </w:r>
    </w:p>
    <w:p w:rsidR="00D470E5" w:rsidRDefault="00D470E5" w:rsidP="00FE4F66">
      <w:pPr>
        <w:shd w:val="clear" w:color="auto" w:fill="FFFFFF"/>
        <w:spacing w:line="360" w:lineRule="auto"/>
        <w:ind w:firstLine="568"/>
        <w:rPr>
          <w:rFonts w:ascii="Times New Roman" w:hAnsi="Times New Roman" w:cs="Times New Roman"/>
          <w:b/>
          <w:sz w:val="32"/>
          <w:szCs w:val="32"/>
          <w:lang w:eastAsia="ru-RU"/>
        </w:rPr>
      </w:pPr>
    </w:p>
    <w:p w:rsidR="00191875" w:rsidRPr="00021518" w:rsidRDefault="00067676" w:rsidP="00FE4F66">
      <w:pPr>
        <w:shd w:val="clear" w:color="auto" w:fill="FFFFFF"/>
        <w:spacing w:line="360" w:lineRule="auto"/>
        <w:ind w:firstLine="568"/>
        <w:jc w:val="center"/>
        <w:rPr>
          <w:rFonts w:ascii="Times New Roman" w:hAnsi="Times New Roman" w:cs="Times New Roman"/>
          <w:b/>
          <w:bCs/>
          <w:sz w:val="32"/>
          <w:szCs w:val="32"/>
        </w:rPr>
      </w:pPr>
      <w:r>
        <w:rPr>
          <w:rFonts w:ascii="Times New Roman" w:hAnsi="Times New Roman" w:cs="Times New Roman"/>
          <w:b/>
          <w:sz w:val="32"/>
          <w:szCs w:val="32"/>
          <w:lang w:eastAsia="ru-RU"/>
        </w:rPr>
        <w:t xml:space="preserve">5 </w:t>
      </w:r>
      <w:r w:rsidR="00191875" w:rsidRPr="00021518">
        <w:rPr>
          <w:rFonts w:ascii="Times New Roman" w:hAnsi="Times New Roman" w:cs="Times New Roman"/>
          <w:b/>
          <w:sz w:val="32"/>
          <w:szCs w:val="32"/>
          <w:lang w:eastAsia="ru-RU"/>
        </w:rPr>
        <w:t xml:space="preserve"> СПИСОК </w:t>
      </w:r>
      <w:r w:rsidR="003A1B95">
        <w:rPr>
          <w:rFonts w:ascii="Times New Roman" w:hAnsi="Times New Roman" w:cs="Times New Roman"/>
          <w:b/>
          <w:sz w:val="32"/>
          <w:szCs w:val="32"/>
          <w:lang w:eastAsia="ru-RU"/>
        </w:rPr>
        <w:t xml:space="preserve">РЕКОМЕНДУЕМОЙ </w:t>
      </w:r>
      <w:r w:rsidR="00191875" w:rsidRPr="00021518">
        <w:rPr>
          <w:rFonts w:ascii="Times New Roman" w:hAnsi="Times New Roman" w:cs="Times New Roman"/>
          <w:b/>
          <w:sz w:val="32"/>
          <w:szCs w:val="32"/>
          <w:lang w:eastAsia="ru-RU"/>
        </w:rPr>
        <w:t>ЛИТЕРАТУРЫ</w:t>
      </w:r>
    </w:p>
    <w:p w:rsidR="002E1310" w:rsidRPr="005A749F" w:rsidRDefault="005A749F" w:rsidP="00FE4F66">
      <w:pPr>
        <w:spacing w:line="360" w:lineRule="auto"/>
        <w:ind w:firstLine="709"/>
        <w:contextualSpacing/>
        <w:rPr>
          <w:rFonts w:ascii="Times New Roman" w:hAnsi="Times New Roman" w:cs="Times New Roman"/>
          <w:b/>
          <w:sz w:val="28"/>
          <w:szCs w:val="28"/>
          <w:lang w:val="x-none" w:eastAsia="x-none"/>
        </w:rPr>
      </w:pPr>
      <w:r w:rsidRPr="005A749F">
        <w:rPr>
          <w:rFonts w:ascii="Times New Roman" w:hAnsi="Times New Roman" w:cs="Times New Roman"/>
          <w:b/>
          <w:sz w:val="28"/>
          <w:szCs w:val="28"/>
        </w:rPr>
        <w:t xml:space="preserve">                                   Основные</w:t>
      </w:r>
      <w:r w:rsidR="002E1310" w:rsidRPr="005A749F">
        <w:rPr>
          <w:rFonts w:ascii="Times New Roman" w:hAnsi="Times New Roman" w:cs="Times New Roman"/>
          <w:b/>
          <w:sz w:val="28"/>
          <w:szCs w:val="28"/>
          <w:lang w:eastAsia="x-none"/>
        </w:rPr>
        <w:t xml:space="preserve"> печатные</w:t>
      </w:r>
      <w:r w:rsidR="002E1310" w:rsidRPr="005A749F">
        <w:rPr>
          <w:rFonts w:ascii="Times New Roman" w:hAnsi="Times New Roman" w:cs="Times New Roman"/>
          <w:b/>
          <w:sz w:val="28"/>
          <w:szCs w:val="28"/>
          <w:lang w:val="x-none" w:eastAsia="x-none"/>
        </w:rPr>
        <w:t xml:space="preserve"> издания</w:t>
      </w:r>
    </w:p>
    <w:p w:rsidR="002E1310" w:rsidRPr="001B0AA6" w:rsidRDefault="001B0AA6" w:rsidP="00FE4F66">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2E1310" w:rsidRPr="001B0AA6">
        <w:rPr>
          <w:rFonts w:ascii="Times New Roman" w:hAnsi="Times New Roman" w:cs="Times New Roman"/>
          <w:bCs/>
          <w:sz w:val="28"/>
          <w:szCs w:val="28"/>
        </w:rPr>
        <w:t>Лях В.И. Физическая культура, М.: «Просвещение», 2015.</w:t>
      </w:r>
    </w:p>
    <w:p w:rsidR="002E1310" w:rsidRPr="005A749F" w:rsidRDefault="001B0AA6" w:rsidP="00FE4F66">
      <w:pPr>
        <w:spacing w:line="360" w:lineRule="auto"/>
        <w:contextualSpacing/>
        <w:jc w:val="both"/>
        <w:rPr>
          <w:rFonts w:ascii="Times New Roman" w:hAnsi="Times New Roman" w:cs="Times New Roman"/>
          <w:b/>
          <w:sz w:val="28"/>
          <w:szCs w:val="28"/>
        </w:rPr>
      </w:pPr>
      <w:r>
        <w:rPr>
          <w:rFonts w:ascii="Times New Roman" w:hAnsi="Times New Roman" w:cs="Times New Roman"/>
          <w:bCs/>
          <w:sz w:val="28"/>
          <w:szCs w:val="28"/>
        </w:rPr>
        <w:t>2.</w:t>
      </w:r>
      <w:r w:rsidR="002E1310" w:rsidRPr="005A749F">
        <w:rPr>
          <w:rFonts w:ascii="Times New Roman" w:hAnsi="Times New Roman" w:cs="Times New Roman"/>
          <w:bCs/>
          <w:sz w:val="28"/>
          <w:szCs w:val="28"/>
        </w:rPr>
        <w:t xml:space="preserve">Физическая культура: Учебное пособие / Евсеев Ю.И., - 9-е изд., стер. - </w:t>
      </w:r>
      <w:proofErr w:type="spellStart"/>
      <w:r w:rsidR="002E1310" w:rsidRPr="005A749F">
        <w:rPr>
          <w:rFonts w:ascii="Times New Roman" w:hAnsi="Times New Roman" w:cs="Times New Roman"/>
          <w:bCs/>
          <w:sz w:val="28"/>
          <w:szCs w:val="28"/>
        </w:rPr>
        <w:t>Рн</w:t>
      </w:r>
      <w:proofErr w:type="spellEnd"/>
      <w:r w:rsidR="002E1310" w:rsidRPr="005A749F">
        <w:rPr>
          <w:rFonts w:ascii="Times New Roman" w:hAnsi="Times New Roman" w:cs="Times New Roman"/>
          <w:bCs/>
          <w:sz w:val="28"/>
          <w:szCs w:val="28"/>
        </w:rPr>
        <w:t>/</w:t>
      </w:r>
      <w:proofErr w:type="spellStart"/>
      <w:r w:rsidR="002E1310" w:rsidRPr="005A749F">
        <w:rPr>
          <w:rFonts w:ascii="Times New Roman" w:hAnsi="Times New Roman" w:cs="Times New Roman"/>
          <w:bCs/>
          <w:sz w:val="28"/>
          <w:szCs w:val="28"/>
        </w:rPr>
        <w:t>Д</w:t>
      </w:r>
      <w:proofErr w:type="gramStart"/>
      <w:r w:rsidR="002E1310" w:rsidRPr="005A749F">
        <w:rPr>
          <w:rFonts w:ascii="Times New Roman" w:hAnsi="Times New Roman" w:cs="Times New Roman"/>
          <w:bCs/>
          <w:sz w:val="28"/>
          <w:szCs w:val="28"/>
        </w:rPr>
        <w:t>:Ф</w:t>
      </w:r>
      <w:proofErr w:type="gramEnd"/>
      <w:r w:rsidR="002E1310" w:rsidRPr="005A749F">
        <w:rPr>
          <w:rFonts w:ascii="Times New Roman" w:hAnsi="Times New Roman" w:cs="Times New Roman"/>
          <w:bCs/>
          <w:sz w:val="28"/>
          <w:szCs w:val="28"/>
        </w:rPr>
        <w:t>еникс</w:t>
      </w:r>
      <w:proofErr w:type="spellEnd"/>
      <w:r w:rsidR="002E1310" w:rsidRPr="005A749F">
        <w:rPr>
          <w:rFonts w:ascii="Times New Roman" w:hAnsi="Times New Roman" w:cs="Times New Roman"/>
          <w:bCs/>
          <w:sz w:val="28"/>
          <w:szCs w:val="28"/>
        </w:rPr>
        <w:t>, 2014.</w:t>
      </w:r>
      <w:r w:rsidR="002E1310" w:rsidRPr="005A749F">
        <w:rPr>
          <w:rFonts w:ascii="Times New Roman" w:hAnsi="Times New Roman" w:cs="Times New Roman"/>
          <w:b/>
          <w:sz w:val="28"/>
          <w:szCs w:val="28"/>
          <w:highlight w:val="yellow"/>
        </w:rPr>
        <w:t xml:space="preserve"> </w:t>
      </w:r>
    </w:p>
    <w:p w:rsidR="002E1310" w:rsidRPr="005A749F" w:rsidRDefault="002E1310" w:rsidP="00FE4F66">
      <w:pPr>
        <w:spacing w:line="360" w:lineRule="auto"/>
        <w:ind w:firstLine="709"/>
        <w:jc w:val="center"/>
        <w:rPr>
          <w:rFonts w:ascii="Times New Roman" w:hAnsi="Times New Roman" w:cs="Times New Roman"/>
          <w:i/>
          <w:iCs/>
          <w:sz w:val="28"/>
          <w:szCs w:val="28"/>
        </w:rPr>
      </w:pPr>
      <w:r w:rsidRPr="005A749F">
        <w:rPr>
          <w:rFonts w:ascii="Times New Roman" w:hAnsi="Times New Roman" w:cs="Times New Roman"/>
          <w:b/>
          <w:sz w:val="28"/>
          <w:szCs w:val="28"/>
        </w:rPr>
        <w:lastRenderedPageBreak/>
        <w:t>Основные электронные издания</w:t>
      </w:r>
    </w:p>
    <w:p w:rsidR="002E1310" w:rsidRPr="001B0AA6" w:rsidRDefault="002E1310" w:rsidP="00FE4F6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1-www.school.edu.ru</w:t>
      </w:r>
    </w:p>
    <w:p w:rsidR="002E1310" w:rsidRPr="001B0AA6" w:rsidRDefault="002E1310" w:rsidP="00FE4F6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2-www.sport.rags.ru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3-http://standart.edu.ru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4 -www.mosgi.ru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5-www.gushidding.ru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6-www.instetut.ru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7-www.avt.miem.edu.ru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8-www.umd.ru</w:t>
      </w:r>
    </w:p>
    <w:p w:rsidR="002E1310" w:rsidRPr="001B0AA6" w:rsidRDefault="002E1310" w:rsidP="001B0AA6">
      <w:pPr>
        <w:spacing w:line="360" w:lineRule="auto"/>
        <w:ind w:firstLine="709"/>
        <w:contextualSpacing/>
        <w:jc w:val="both"/>
        <w:rPr>
          <w:rFonts w:ascii="Times New Roman" w:hAnsi="Times New Roman" w:cs="Times New Roman"/>
          <w:bCs/>
          <w:sz w:val="28"/>
          <w:szCs w:val="28"/>
        </w:rPr>
      </w:pPr>
      <w:r w:rsidRPr="001B0AA6">
        <w:rPr>
          <w:rFonts w:ascii="Times New Roman" w:hAnsi="Times New Roman" w:cs="Times New Roman"/>
          <w:bCs/>
          <w:sz w:val="28"/>
          <w:szCs w:val="28"/>
        </w:rPr>
        <w:t xml:space="preserve">9-www.minstm.gov.ru (Официальный сайт Министерства спорта </w:t>
      </w:r>
      <w:proofErr w:type="gramStart"/>
      <w:r w:rsidRPr="001B0AA6">
        <w:rPr>
          <w:rFonts w:ascii="Times New Roman" w:hAnsi="Times New Roman" w:cs="Times New Roman"/>
          <w:bCs/>
          <w:sz w:val="28"/>
          <w:szCs w:val="28"/>
        </w:rPr>
        <w:t>Российской</w:t>
      </w:r>
      <w:proofErr w:type="gramEnd"/>
      <w:r w:rsidRPr="001B0AA6">
        <w:rPr>
          <w:rFonts w:ascii="Times New Roman" w:hAnsi="Times New Roman" w:cs="Times New Roman"/>
          <w:bCs/>
          <w:sz w:val="28"/>
          <w:szCs w:val="28"/>
        </w:rPr>
        <w:t xml:space="preserve"> </w:t>
      </w:r>
      <w:proofErr w:type="spellStart"/>
      <w:r w:rsidRPr="001B0AA6">
        <w:rPr>
          <w:rFonts w:ascii="Times New Roman" w:hAnsi="Times New Roman" w:cs="Times New Roman"/>
          <w:bCs/>
          <w:sz w:val="28"/>
          <w:szCs w:val="28"/>
        </w:rPr>
        <w:t>Федера-ции</w:t>
      </w:r>
      <w:proofErr w:type="spellEnd"/>
      <w:r w:rsidRPr="001B0AA6">
        <w:rPr>
          <w:rFonts w:ascii="Times New Roman" w:hAnsi="Times New Roman" w:cs="Times New Roman"/>
          <w:bCs/>
          <w:sz w:val="28"/>
          <w:szCs w:val="28"/>
        </w:rPr>
        <w:t>).</w:t>
      </w:r>
    </w:p>
    <w:p w:rsidR="002E1310" w:rsidRPr="00FE4F66" w:rsidRDefault="002E1310" w:rsidP="00FE4F66">
      <w:pPr>
        <w:spacing w:line="360" w:lineRule="auto"/>
        <w:ind w:firstLine="709"/>
        <w:contextualSpacing/>
        <w:jc w:val="both"/>
        <w:rPr>
          <w:rFonts w:ascii="Times New Roman" w:hAnsi="Times New Roman" w:cs="Times New Roman"/>
          <w:bCs/>
          <w:sz w:val="28"/>
          <w:szCs w:val="28"/>
        </w:rPr>
      </w:pPr>
      <w:r w:rsidRPr="00FE4F66">
        <w:rPr>
          <w:rFonts w:ascii="Times New Roman" w:hAnsi="Times New Roman" w:cs="Times New Roman"/>
          <w:bCs/>
          <w:sz w:val="28"/>
          <w:szCs w:val="28"/>
        </w:rPr>
        <w:t>10-www.edu.ru (Федеральный портал «Российское образование»).</w:t>
      </w:r>
    </w:p>
    <w:p w:rsidR="002E1310" w:rsidRPr="00FE4F66" w:rsidRDefault="002E1310" w:rsidP="00FE4F66">
      <w:pPr>
        <w:spacing w:line="360" w:lineRule="auto"/>
        <w:ind w:firstLine="709"/>
        <w:contextualSpacing/>
        <w:jc w:val="both"/>
        <w:rPr>
          <w:rFonts w:ascii="Times New Roman" w:hAnsi="Times New Roman" w:cs="Times New Roman"/>
          <w:bCs/>
          <w:iCs/>
          <w:sz w:val="28"/>
          <w:szCs w:val="28"/>
          <w:highlight w:val="cyan"/>
        </w:rPr>
      </w:pPr>
      <w:r w:rsidRPr="00FE4F66">
        <w:rPr>
          <w:rFonts w:ascii="Times New Roman" w:hAnsi="Times New Roman" w:cs="Times New Roman"/>
          <w:bCs/>
          <w:sz w:val="28"/>
          <w:szCs w:val="28"/>
        </w:rPr>
        <w:t>11-www.olympic.ru (Официальный сайт Олимпийского комитета России).</w:t>
      </w:r>
      <w:bookmarkStart w:id="0" w:name="_GoBack"/>
    </w:p>
    <w:p w:rsidR="002E1310" w:rsidRPr="00FE4F66" w:rsidRDefault="002E1310" w:rsidP="00FE4F66">
      <w:pPr>
        <w:suppressAutoHyphens/>
        <w:spacing w:line="360" w:lineRule="auto"/>
        <w:ind w:firstLine="709"/>
        <w:contextualSpacing/>
        <w:jc w:val="center"/>
        <w:rPr>
          <w:rFonts w:ascii="Times New Roman" w:hAnsi="Times New Roman" w:cs="Times New Roman"/>
          <w:bCs/>
          <w:i/>
          <w:sz w:val="28"/>
          <w:szCs w:val="28"/>
        </w:rPr>
      </w:pPr>
      <w:r w:rsidRPr="00FE4F66">
        <w:rPr>
          <w:rFonts w:ascii="Times New Roman" w:hAnsi="Times New Roman" w:cs="Times New Roman"/>
          <w:b/>
          <w:bCs/>
          <w:sz w:val="28"/>
          <w:szCs w:val="28"/>
        </w:rPr>
        <w:t>Дополнительные источники</w:t>
      </w:r>
    </w:p>
    <w:bookmarkEnd w:id="0"/>
    <w:p w:rsidR="002E1310" w:rsidRPr="00FE4F66" w:rsidRDefault="002E1310" w:rsidP="00FE4F66">
      <w:pPr>
        <w:spacing w:line="360" w:lineRule="auto"/>
        <w:ind w:firstLine="708"/>
        <w:jc w:val="both"/>
        <w:rPr>
          <w:rFonts w:ascii="Times New Roman" w:hAnsi="Times New Roman" w:cs="Times New Roman"/>
          <w:sz w:val="28"/>
          <w:szCs w:val="28"/>
        </w:rPr>
      </w:pPr>
      <w:r w:rsidRPr="00FE4F66">
        <w:rPr>
          <w:rFonts w:ascii="Times New Roman" w:hAnsi="Times New Roman" w:cs="Times New Roman"/>
          <w:iCs/>
          <w:sz w:val="28"/>
          <w:szCs w:val="28"/>
        </w:rPr>
        <w:t>1.Барчуков И</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С</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Назаров Ю</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Н</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Егоров С</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С</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 xml:space="preserve">и др. </w:t>
      </w:r>
      <w:r w:rsidRPr="00FE4F66">
        <w:rPr>
          <w:rFonts w:ascii="Times New Roman" w:hAnsi="Times New Roman" w:cs="Times New Roman"/>
          <w:sz w:val="28"/>
          <w:szCs w:val="28"/>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под ред. В. Я. </w:t>
      </w:r>
      <w:proofErr w:type="spellStart"/>
      <w:r w:rsidRPr="00FE4F66">
        <w:rPr>
          <w:rFonts w:ascii="Times New Roman" w:hAnsi="Times New Roman" w:cs="Times New Roman"/>
          <w:sz w:val="28"/>
          <w:szCs w:val="28"/>
        </w:rPr>
        <w:t>Кикотя</w:t>
      </w:r>
      <w:proofErr w:type="spellEnd"/>
      <w:r w:rsidRPr="00FE4F66">
        <w:rPr>
          <w:rFonts w:ascii="Times New Roman" w:hAnsi="Times New Roman" w:cs="Times New Roman"/>
          <w:sz w:val="28"/>
          <w:szCs w:val="28"/>
        </w:rPr>
        <w:t>, И. С. Бурукова. — М., 2012.</w:t>
      </w:r>
    </w:p>
    <w:p w:rsidR="002E1310" w:rsidRPr="00FE4F66" w:rsidRDefault="002E1310" w:rsidP="00FE4F66">
      <w:pPr>
        <w:spacing w:line="360" w:lineRule="auto"/>
        <w:ind w:firstLine="708"/>
        <w:jc w:val="both"/>
        <w:rPr>
          <w:rFonts w:ascii="Times New Roman" w:hAnsi="Times New Roman" w:cs="Times New Roman"/>
          <w:sz w:val="28"/>
          <w:szCs w:val="28"/>
        </w:rPr>
      </w:pPr>
      <w:r w:rsidRPr="00FE4F66">
        <w:rPr>
          <w:rFonts w:ascii="Times New Roman" w:hAnsi="Times New Roman" w:cs="Times New Roman"/>
          <w:iCs/>
          <w:sz w:val="28"/>
          <w:szCs w:val="28"/>
        </w:rPr>
        <w:t>2.-Барчуков И</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С</w:t>
      </w:r>
      <w:r w:rsidRPr="00FE4F66">
        <w:rPr>
          <w:rFonts w:ascii="Times New Roman" w:hAnsi="Times New Roman" w:cs="Times New Roman"/>
          <w:sz w:val="28"/>
          <w:szCs w:val="28"/>
        </w:rPr>
        <w:t>. Теория и методика физического воспитания и спорта: учебник / под общ</w:t>
      </w:r>
      <w:proofErr w:type="gramStart"/>
      <w:r w:rsidRPr="00FE4F66">
        <w:rPr>
          <w:rFonts w:ascii="Times New Roman" w:hAnsi="Times New Roman" w:cs="Times New Roman"/>
          <w:sz w:val="28"/>
          <w:szCs w:val="28"/>
        </w:rPr>
        <w:t>.</w:t>
      </w:r>
      <w:proofErr w:type="gramEnd"/>
      <w:r w:rsidRPr="00FE4F66">
        <w:rPr>
          <w:rFonts w:ascii="Times New Roman" w:hAnsi="Times New Roman" w:cs="Times New Roman"/>
          <w:sz w:val="28"/>
          <w:szCs w:val="28"/>
        </w:rPr>
        <w:t xml:space="preserve"> </w:t>
      </w:r>
      <w:proofErr w:type="gramStart"/>
      <w:r w:rsidRPr="00FE4F66">
        <w:rPr>
          <w:rFonts w:ascii="Times New Roman" w:hAnsi="Times New Roman" w:cs="Times New Roman"/>
          <w:sz w:val="28"/>
          <w:szCs w:val="28"/>
        </w:rPr>
        <w:t>р</w:t>
      </w:r>
      <w:proofErr w:type="gramEnd"/>
      <w:r w:rsidRPr="00FE4F66">
        <w:rPr>
          <w:rFonts w:ascii="Times New Roman" w:hAnsi="Times New Roman" w:cs="Times New Roman"/>
          <w:sz w:val="28"/>
          <w:szCs w:val="28"/>
        </w:rPr>
        <w:t xml:space="preserve">ед. Г. В. </w:t>
      </w:r>
      <w:proofErr w:type="spellStart"/>
      <w:r w:rsidRPr="00FE4F66">
        <w:rPr>
          <w:rFonts w:ascii="Times New Roman" w:hAnsi="Times New Roman" w:cs="Times New Roman"/>
          <w:sz w:val="28"/>
          <w:szCs w:val="28"/>
        </w:rPr>
        <w:t>Барчуковой</w:t>
      </w:r>
      <w:proofErr w:type="spellEnd"/>
      <w:r w:rsidRPr="00FE4F66">
        <w:rPr>
          <w:rFonts w:ascii="Times New Roman" w:hAnsi="Times New Roman" w:cs="Times New Roman"/>
          <w:sz w:val="28"/>
          <w:szCs w:val="28"/>
        </w:rPr>
        <w:t>. — М., 2013.</w:t>
      </w:r>
    </w:p>
    <w:p w:rsidR="002E1310" w:rsidRPr="00FE4F66" w:rsidRDefault="002E1310" w:rsidP="00FE4F66">
      <w:pPr>
        <w:spacing w:line="360" w:lineRule="auto"/>
        <w:ind w:firstLine="708"/>
        <w:jc w:val="both"/>
        <w:rPr>
          <w:rFonts w:ascii="Times New Roman" w:hAnsi="Times New Roman" w:cs="Times New Roman"/>
          <w:sz w:val="28"/>
          <w:szCs w:val="28"/>
        </w:rPr>
      </w:pPr>
      <w:r w:rsidRPr="00FE4F66">
        <w:rPr>
          <w:rFonts w:ascii="Times New Roman" w:hAnsi="Times New Roman" w:cs="Times New Roman"/>
          <w:iCs/>
          <w:sz w:val="28"/>
          <w:szCs w:val="28"/>
        </w:rPr>
        <w:t>3.Бишаева А</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А</w:t>
      </w:r>
      <w:r w:rsidRPr="00FE4F66">
        <w:rPr>
          <w:rFonts w:ascii="Times New Roman" w:hAnsi="Times New Roman" w:cs="Times New Roman"/>
          <w:sz w:val="28"/>
          <w:szCs w:val="28"/>
        </w:rPr>
        <w:t>. Физическая культура: учебник для студ. учреждений сред</w:t>
      </w:r>
      <w:proofErr w:type="gramStart"/>
      <w:r w:rsidRPr="00FE4F66">
        <w:rPr>
          <w:rFonts w:ascii="Times New Roman" w:hAnsi="Times New Roman" w:cs="Times New Roman"/>
          <w:sz w:val="28"/>
          <w:szCs w:val="28"/>
        </w:rPr>
        <w:t>.</w:t>
      </w:r>
      <w:proofErr w:type="gramEnd"/>
      <w:r w:rsidRPr="00FE4F66">
        <w:rPr>
          <w:rFonts w:ascii="Times New Roman" w:hAnsi="Times New Roman" w:cs="Times New Roman"/>
          <w:sz w:val="28"/>
          <w:szCs w:val="28"/>
        </w:rPr>
        <w:t xml:space="preserve"> </w:t>
      </w:r>
      <w:proofErr w:type="gramStart"/>
      <w:r w:rsidRPr="00FE4F66">
        <w:rPr>
          <w:rFonts w:ascii="Times New Roman" w:hAnsi="Times New Roman" w:cs="Times New Roman"/>
          <w:sz w:val="28"/>
          <w:szCs w:val="28"/>
        </w:rPr>
        <w:t>п</w:t>
      </w:r>
      <w:proofErr w:type="gramEnd"/>
      <w:r w:rsidRPr="00FE4F66">
        <w:rPr>
          <w:rFonts w:ascii="Times New Roman" w:hAnsi="Times New Roman" w:cs="Times New Roman"/>
          <w:sz w:val="28"/>
          <w:szCs w:val="28"/>
        </w:rPr>
        <w:t>роф. образования. — М., 2012.</w:t>
      </w:r>
    </w:p>
    <w:p w:rsidR="002E1310" w:rsidRPr="00FE4F66" w:rsidRDefault="002E1310" w:rsidP="00FE4F66">
      <w:pPr>
        <w:spacing w:line="360" w:lineRule="auto"/>
        <w:ind w:firstLine="708"/>
        <w:jc w:val="both"/>
        <w:rPr>
          <w:rFonts w:ascii="Times New Roman" w:hAnsi="Times New Roman" w:cs="Times New Roman"/>
          <w:sz w:val="28"/>
          <w:szCs w:val="28"/>
        </w:rPr>
      </w:pPr>
      <w:r w:rsidRPr="00FE4F66">
        <w:rPr>
          <w:rFonts w:ascii="Times New Roman" w:hAnsi="Times New Roman" w:cs="Times New Roman"/>
          <w:iCs/>
          <w:sz w:val="28"/>
          <w:szCs w:val="28"/>
        </w:rPr>
        <w:t>4.Гамидова С</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К</w:t>
      </w:r>
      <w:r w:rsidRPr="00FE4F66">
        <w:rPr>
          <w:rFonts w:ascii="Times New Roman" w:hAnsi="Times New Roman" w:cs="Times New Roman"/>
          <w:sz w:val="28"/>
          <w:szCs w:val="28"/>
        </w:rPr>
        <w:t>. Содержание и направленность физкультурно-оздоровительных занятий. — Смоленск, 2012.</w:t>
      </w:r>
    </w:p>
    <w:p w:rsidR="002E1310" w:rsidRPr="00FE4F66" w:rsidRDefault="002E1310" w:rsidP="00FE4F66">
      <w:pPr>
        <w:spacing w:line="360" w:lineRule="auto"/>
        <w:jc w:val="both"/>
        <w:rPr>
          <w:rFonts w:ascii="Times New Roman" w:hAnsi="Times New Roman" w:cs="Times New Roman"/>
          <w:sz w:val="28"/>
          <w:szCs w:val="28"/>
        </w:rPr>
      </w:pPr>
      <w:r w:rsidRPr="00FE4F66">
        <w:rPr>
          <w:rFonts w:ascii="Times New Roman" w:hAnsi="Times New Roman" w:cs="Times New Roman"/>
          <w:iCs/>
          <w:sz w:val="28"/>
          <w:szCs w:val="28"/>
        </w:rPr>
        <w:t>5.Решетников Н</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В</w:t>
      </w:r>
      <w:r w:rsidRPr="00FE4F66">
        <w:rPr>
          <w:rFonts w:ascii="Times New Roman" w:hAnsi="Times New Roman" w:cs="Times New Roman"/>
          <w:sz w:val="28"/>
          <w:szCs w:val="28"/>
        </w:rPr>
        <w:t xml:space="preserve">., </w:t>
      </w:r>
      <w:proofErr w:type="spellStart"/>
      <w:r w:rsidRPr="00FE4F66">
        <w:rPr>
          <w:rFonts w:ascii="Times New Roman" w:hAnsi="Times New Roman" w:cs="Times New Roman"/>
          <w:iCs/>
          <w:sz w:val="28"/>
          <w:szCs w:val="28"/>
        </w:rPr>
        <w:t>Кислицын</w:t>
      </w:r>
      <w:proofErr w:type="spellEnd"/>
      <w:r w:rsidRPr="00FE4F66">
        <w:rPr>
          <w:rFonts w:ascii="Times New Roman" w:hAnsi="Times New Roman" w:cs="Times New Roman"/>
          <w:iCs/>
          <w:sz w:val="28"/>
          <w:szCs w:val="28"/>
        </w:rPr>
        <w:t xml:space="preserve"> Ю</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Л</w:t>
      </w:r>
      <w:r w:rsidRPr="00FE4F66">
        <w:rPr>
          <w:rFonts w:ascii="Times New Roman" w:hAnsi="Times New Roman" w:cs="Times New Roman"/>
          <w:sz w:val="28"/>
          <w:szCs w:val="28"/>
        </w:rPr>
        <w:t xml:space="preserve">., </w:t>
      </w:r>
      <w:proofErr w:type="spellStart"/>
      <w:r w:rsidRPr="00FE4F66">
        <w:rPr>
          <w:rFonts w:ascii="Times New Roman" w:hAnsi="Times New Roman" w:cs="Times New Roman"/>
          <w:iCs/>
          <w:sz w:val="28"/>
          <w:szCs w:val="28"/>
        </w:rPr>
        <w:t>Палтиевич</w:t>
      </w:r>
      <w:proofErr w:type="spellEnd"/>
      <w:r w:rsidRPr="00FE4F66">
        <w:rPr>
          <w:rFonts w:ascii="Times New Roman" w:hAnsi="Times New Roman" w:cs="Times New Roman"/>
          <w:iCs/>
          <w:sz w:val="28"/>
          <w:szCs w:val="28"/>
        </w:rPr>
        <w:t xml:space="preserve"> Р</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Л</w:t>
      </w:r>
      <w:r w:rsidRPr="00FE4F66">
        <w:rPr>
          <w:rFonts w:ascii="Times New Roman" w:hAnsi="Times New Roman" w:cs="Times New Roman"/>
          <w:sz w:val="28"/>
          <w:szCs w:val="28"/>
        </w:rPr>
        <w:t xml:space="preserve">., </w:t>
      </w:r>
      <w:proofErr w:type="spellStart"/>
      <w:r w:rsidRPr="00FE4F66">
        <w:rPr>
          <w:rFonts w:ascii="Times New Roman" w:hAnsi="Times New Roman" w:cs="Times New Roman"/>
          <w:iCs/>
          <w:sz w:val="28"/>
          <w:szCs w:val="28"/>
        </w:rPr>
        <w:t>Погадаев</w:t>
      </w:r>
      <w:proofErr w:type="spellEnd"/>
      <w:r w:rsidRPr="00FE4F66">
        <w:rPr>
          <w:rFonts w:ascii="Times New Roman" w:hAnsi="Times New Roman" w:cs="Times New Roman"/>
          <w:iCs/>
          <w:sz w:val="28"/>
          <w:szCs w:val="28"/>
        </w:rPr>
        <w:t xml:space="preserve"> Г</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И</w:t>
      </w:r>
      <w:r w:rsidRPr="00FE4F66">
        <w:rPr>
          <w:rFonts w:ascii="Times New Roman" w:hAnsi="Times New Roman" w:cs="Times New Roman"/>
          <w:sz w:val="28"/>
          <w:szCs w:val="28"/>
        </w:rPr>
        <w:t>. Физическая культура: учеб</w:t>
      </w:r>
      <w:proofErr w:type="gramStart"/>
      <w:r w:rsidRPr="00FE4F66">
        <w:rPr>
          <w:rFonts w:ascii="Times New Roman" w:hAnsi="Times New Roman" w:cs="Times New Roman"/>
          <w:sz w:val="28"/>
          <w:szCs w:val="28"/>
        </w:rPr>
        <w:t>.</w:t>
      </w:r>
      <w:proofErr w:type="gramEnd"/>
      <w:r w:rsidRPr="00FE4F66">
        <w:rPr>
          <w:rFonts w:ascii="Times New Roman" w:hAnsi="Times New Roman" w:cs="Times New Roman"/>
          <w:sz w:val="28"/>
          <w:szCs w:val="28"/>
        </w:rPr>
        <w:t xml:space="preserve"> </w:t>
      </w:r>
      <w:proofErr w:type="gramStart"/>
      <w:r w:rsidRPr="00FE4F66">
        <w:rPr>
          <w:rFonts w:ascii="Times New Roman" w:hAnsi="Times New Roman" w:cs="Times New Roman"/>
          <w:sz w:val="28"/>
          <w:szCs w:val="28"/>
        </w:rPr>
        <w:t>п</w:t>
      </w:r>
      <w:proofErr w:type="gramEnd"/>
      <w:r w:rsidRPr="00FE4F66">
        <w:rPr>
          <w:rFonts w:ascii="Times New Roman" w:hAnsi="Times New Roman" w:cs="Times New Roman"/>
          <w:sz w:val="28"/>
          <w:szCs w:val="28"/>
        </w:rPr>
        <w:t>особие для студ. учреждений сред. проф. образования. — М., 2012.</w:t>
      </w:r>
    </w:p>
    <w:p w:rsidR="002E1310" w:rsidRPr="00FE4F66" w:rsidRDefault="002E1310" w:rsidP="00FE4F66">
      <w:pPr>
        <w:spacing w:line="360" w:lineRule="auto"/>
        <w:jc w:val="both"/>
        <w:rPr>
          <w:rFonts w:ascii="Times New Roman" w:hAnsi="Times New Roman" w:cs="Times New Roman"/>
          <w:sz w:val="28"/>
          <w:szCs w:val="28"/>
        </w:rPr>
      </w:pPr>
      <w:r w:rsidRPr="00FE4F66">
        <w:rPr>
          <w:rFonts w:ascii="Times New Roman" w:hAnsi="Times New Roman" w:cs="Times New Roman"/>
          <w:iCs/>
          <w:sz w:val="28"/>
          <w:szCs w:val="28"/>
        </w:rPr>
        <w:t>6.Сайганова Е</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Г</w:t>
      </w:r>
      <w:r w:rsidRPr="00FE4F66">
        <w:rPr>
          <w:rFonts w:ascii="Times New Roman" w:hAnsi="Times New Roman" w:cs="Times New Roman"/>
          <w:sz w:val="28"/>
          <w:szCs w:val="28"/>
        </w:rPr>
        <w:t xml:space="preserve">, </w:t>
      </w:r>
      <w:proofErr w:type="spellStart"/>
      <w:r w:rsidRPr="00FE4F66">
        <w:rPr>
          <w:rFonts w:ascii="Times New Roman" w:hAnsi="Times New Roman" w:cs="Times New Roman"/>
          <w:iCs/>
          <w:sz w:val="28"/>
          <w:szCs w:val="28"/>
        </w:rPr>
        <w:t>Дудов</w:t>
      </w:r>
      <w:proofErr w:type="spellEnd"/>
      <w:r w:rsidRPr="00FE4F66">
        <w:rPr>
          <w:rFonts w:ascii="Times New Roman" w:hAnsi="Times New Roman" w:cs="Times New Roman"/>
          <w:iCs/>
          <w:sz w:val="28"/>
          <w:szCs w:val="28"/>
        </w:rPr>
        <w:t xml:space="preserve"> В</w:t>
      </w:r>
      <w:r w:rsidRPr="00FE4F66">
        <w:rPr>
          <w:rFonts w:ascii="Times New Roman" w:hAnsi="Times New Roman" w:cs="Times New Roman"/>
          <w:sz w:val="28"/>
          <w:szCs w:val="28"/>
        </w:rPr>
        <w:t xml:space="preserve">. </w:t>
      </w:r>
      <w:r w:rsidRPr="00FE4F66">
        <w:rPr>
          <w:rFonts w:ascii="Times New Roman" w:hAnsi="Times New Roman" w:cs="Times New Roman"/>
          <w:iCs/>
          <w:sz w:val="28"/>
          <w:szCs w:val="28"/>
        </w:rPr>
        <w:t>А</w:t>
      </w:r>
      <w:r w:rsidRPr="00FE4F66">
        <w:rPr>
          <w:rFonts w:ascii="Times New Roman" w:hAnsi="Times New Roman" w:cs="Times New Roman"/>
          <w:sz w:val="28"/>
          <w:szCs w:val="28"/>
        </w:rPr>
        <w:t>. Физическая культура. Самостоятельная работа: учеб</w:t>
      </w:r>
      <w:proofErr w:type="gramStart"/>
      <w:r w:rsidRPr="00FE4F66">
        <w:rPr>
          <w:rFonts w:ascii="Times New Roman" w:hAnsi="Times New Roman" w:cs="Times New Roman"/>
          <w:sz w:val="28"/>
          <w:szCs w:val="28"/>
        </w:rPr>
        <w:t>.</w:t>
      </w:r>
      <w:proofErr w:type="gramEnd"/>
      <w:r w:rsidRPr="00FE4F66">
        <w:rPr>
          <w:rFonts w:ascii="Times New Roman" w:hAnsi="Times New Roman" w:cs="Times New Roman"/>
          <w:sz w:val="28"/>
          <w:szCs w:val="28"/>
        </w:rPr>
        <w:t xml:space="preserve"> </w:t>
      </w:r>
      <w:proofErr w:type="gramStart"/>
      <w:r w:rsidRPr="00FE4F66">
        <w:rPr>
          <w:rFonts w:ascii="Times New Roman" w:hAnsi="Times New Roman" w:cs="Times New Roman"/>
          <w:sz w:val="28"/>
          <w:szCs w:val="28"/>
        </w:rPr>
        <w:t>п</w:t>
      </w:r>
      <w:proofErr w:type="gramEnd"/>
      <w:r w:rsidRPr="00FE4F66">
        <w:rPr>
          <w:rFonts w:ascii="Times New Roman" w:hAnsi="Times New Roman" w:cs="Times New Roman"/>
          <w:sz w:val="28"/>
          <w:szCs w:val="28"/>
        </w:rPr>
        <w:t>особие. — М., 2012. — (</w:t>
      </w:r>
      <w:proofErr w:type="spellStart"/>
      <w:r w:rsidRPr="00FE4F66">
        <w:rPr>
          <w:rFonts w:ascii="Times New Roman" w:hAnsi="Times New Roman" w:cs="Times New Roman"/>
          <w:sz w:val="28"/>
          <w:szCs w:val="28"/>
        </w:rPr>
        <w:t>Бакалавриат</w:t>
      </w:r>
      <w:proofErr w:type="spellEnd"/>
      <w:r w:rsidRPr="00FE4F66">
        <w:rPr>
          <w:rFonts w:ascii="Times New Roman" w:hAnsi="Times New Roman" w:cs="Times New Roman"/>
          <w:sz w:val="28"/>
          <w:szCs w:val="28"/>
        </w:rPr>
        <w:t>).</w:t>
      </w:r>
    </w:p>
    <w:p w:rsidR="00191875" w:rsidRPr="000243CB" w:rsidRDefault="00191875" w:rsidP="00EE41B3">
      <w:pPr>
        <w:tabs>
          <w:tab w:val="left" w:pos="993"/>
        </w:tabs>
        <w:spacing w:line="360" w:lineRule="auto"/>
        <w:ind w:firstLine="709"/>
        <w:jc w:val="right"/>
        <w:rPr>
          <w:rFonts w:ascii="Times New Roman" w:hAnsi="Times New Roman" w:cs="Times New Roman"/>
          <w:bCs/>
          <w:sz w:val="28"/>
          <w:szCs w:val="28"/>
        </w:rPr>
      </w:pPr>
      <w:r w:rsidRPr="00FE4F66">
        <w:rPr>
          <w:rFonts w:ascii="Times New Roman" w:hAnsi="Times New Roman" w:cs="Times New Roman"/>
          <w:b/>
          <w:sz w:val="28"/>
          <w:szCs w:val="28"/>
        </w:rPr>
        <w:lastRenderedPageBreak/>
        <w:t xml:space="preserve">                                   </w:t>
      </w:r>
      <w:r w:rsidRPr="000243CB">
        <w:rPr>
          <w:rFonts w:ascii="Times New Roman" w:hAnsi="Times New Roman" w:cs="Times New Roman"/>
          <w:bCs/>
          <w:sz w:val="28"/>
          <w:szCs w:val="28"/>
        </w:rPr>
        <w:t>ПРИЛОЖЕНИЕ А</w:t>
      </w:r>
    </w:p>
    <w:p w:rsidR="00191875" w:rsidRDefault="00191875" w:rsidP="00191875">
      <w:pPr>
        <w:jc w:val="center"/>
        <w:rPr>
          <w:rFonts w:ascii="Times New Roman" w:hAnsi="Times New Roman" w:cs="Times New Roman"/>
          <w:sz w:val="32"/>
          <w:szCs w:val="32"/>
        </w:rPr>
      </w:pPr>
      <w:r>
        <w:rPr>
          <w:rFonts w:ascii="Times New Roman" w:hAnsi="Times New Roman" w:cs="Times New Roman"/>
          <w:sz w:val="32"/>
          <w:szCs w:val="32"/>
        </w:rPr>
        <w:t>Министерство образования и науки Пермского края</w:t>
      </w:r>
    </w:p>
    <w:p w:rsidR="00191875" w:rsidRDefault="00191875" w:rsidP="00191875">
      <w:pPr>
        <w:spacing w:line="360" w:lineRule="auto"/>
        <w:jc w:val="center"/>
        <w:rPr>
          <w:rFonts w:ascii="Times New Roman" w:hAnsi="Times New Roman" w:cs="Times New Roman"/>
          <w:sz w:val="32"/>
          <w:szCs w:val="32"/>
        </w:rPr>
      </w:pPr>
      <w:r>
        <w:rPr>
          <w:rFonts w:ascii="Times New Roman" w:hAnsi="Times New Roman" w:cs="Times New Roman"/>
          <w:sz w:val="32"/>
          <w:szCs w:val="32"/>
        </w:rPr>
        <w:t>ГБПОУ «Уральский химико-технологический колледж»</w:t>
      </w: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jc w:val="center"/>
        <w:rPr>
          <w:rFonts w:ascii="Times New Roman" w:hAnsi="Times New Roman" w:cs="Times New Roman"/>
          <w:sz w:val="32"/>
          <w:szCs w:val="32"/>
        </w:rPr>
      </w:pPr>
    </w:p>
    <w:p w:rsidR="00C32BA5" w:rsidRDefault="00C32BA5" w:rsidP="00191875">
      <w:pPr>
        <w:spacing w:line="360" w:lineRule="auto"/>
        <w:jc w:val="center"/>
        <w:rPr>
          <w:rFonts w:ascii="Times New Roman" w:hAnsi="Times New Roman" w:cs="Times New Roman"/>
          <w:sz w:val="32"/>
          <w:szCs w:val="32"/>
        </w:rPr>
      </w:pPr>
    </w:p>
    <w:p w:rsidR="004833DA" w:rsidRPr="004833DA" w:rsidRDefault="004833DA" w:rsidP="004833DA">
      <w:pPr>
        <w:shd w:val="clear" w:color="auto" w:fill="FFFFFF"/>
        <w:spacing w:line="360" w:lineRule="auto"/>
        <w:ind w:firstLine="851"/>
        <w:jc w:val="center"/>
        <w:rPr>
          <w:rFonts w:ascii="Times New Roman" w:hAnsi="Times New Roman" w:cs="Times New Roman"/>
          <w:color w:val="000000"/>
          <w:sz w:val="40"/>
          <w:szCs w:val="40"/>
          <w:lang w:eastAsia="ru-RU"/>
        </w:rPr>
      </w:pPr>
      <w:r w:rsidRPr="004833DA">
        <w:rPr>
          <w:rFonts w:ascii="Times New Roman" w:hAnsi="Times New Roman" w:cs="Times New Roman"/>
          <w:b/>
          <w:bCs/>
          <w:color w:val="000000"/>
          <w:sz w:val="40"/>
          <w:szCs w:val="40"/>
          <w:lang w:eastAsia="ru-RU"/>
        </w:rPr>
        <w:t>РЕФЕРАТ</w:t>
      </w:r>
    </w:p>
    <w:p w:rsidR="00191875" w:rsidRPr="009F4C60" w:rsidRDefault="009F4C60" w:rsidP="004833DA">
      <w:pPr>
        <w:spacing w:line="360" w:lineRule="auto"/>
        <w:jc w:val="center"/>
        <w:rPr>
          <w:rFonts w:ascii="Times New Roman" w:hAnsi="Times New Roman" w:cs="Times New Roman"/>
          <w:caps/>
          <w:sz w:val="32"/>
          <w:szCs w:val="32"/>
        </w:rPr>
      </w:pPr>
      <w:r w:rsidRPr="009F4C60">
        <w:rPr>
          <w:rFonts w:ascii="Times New Roman" w:hAnsi="Times New Roman" w:cs="Times New Roman"/>
          <w:bCs/>
          <w:color w:val="000000"/>
          <w:sz w:val="32"/>
          <w:szCs w:val="32"/>
          <w:lang w:eastAsia="ru-RU"/>
        </w:rPr>
        <w:t xml:space="preserve">ТЕМА: </w:t>
      </w:r>
      <w:r w:rsidRPr="009F4C60">
        <w:rPr>
          <w:rFonts w:ascii="Times New Roman" w:hAnsi="Times New Roman" w:cs="Times New Roman"/>
          <w:bCs/>
          <w:sz w:val="32"/>
          <w:szCs w:val="32"/>
        </w:rPr>
        <w:t xml:space="preserve">ХОККЕЙ С ШАЙБОЙ </w:t>
      </w:r>
    </w:p>
    <w:p w:rsidR="00191875" w:rsidRDefault="00C32BA5" w:rsidP="009F4C60">
      <w:pPr>
        <w:spacing w:line="360" w:lineRule="auto"/>
        <w:jc w:val="center"/>
        <w:rPr>
          <w:rFonts w:ascii="Times New Roman" w:hAnsi="Times New Roman" w:cs="Times New Roman"/>
          <w:sz w:val="32"/>
          <w:szCs w:val="32"/>
        </w:rPr>
      </w:pPr>
      <w:r>
        <w:rPr>
          <w:rFonts w:ascii="Times New Roman" w:hAnsi="Times New Roman" w:cs="Times New Roman"/>
          <w:sz w:val="32"/>
          <w:szCs w:val="32"/>
        </w:rPr>
        <w:t>Учебная д</w:t>
      </w:r>
      <w:r w:rsidR="00943755">
        <w:rPr>
          <w:rFonts w:ascii="Times New Roman" w:hAnsi="Times New Roman" w:cs="Times New Roman"/>
          <w:sz w:val="32"/>
          <w:szCs w:val="32"/>
        </w:rPr>
        <w:t>исциплина:</w:t>
      </w:r>
      <w:r w:rsidR="009F4C60">
        <w:rPr>
          <w:rFonts w:ascii="Times New Roman" w:hAnsi="Times New Roman" w:cs="Times New Roman"/>
          <w:sz w:val="32"/>
          <w:szCs w:val="32"/>
        </w:rPr>
        <w:t xml:space="preserve"> </w:t>
      </w:r>
      <w:r>
        <w:rPr>
          <w:rFonts w:ascii="Times New Roman" w:hAnsi="Times New Roman" w:cs="Times New Roman"/>
          <w:sz w:val="32"/>
          <w:szCs w:val="32"/>
        </w:rPr>
        <w:t>Ф</w:t>
      </w:r>
      <w:r w:rsidR="009F4C60">
        <w:rPr>
          <w:rFonts w:ascii="Times New Roman" w:hAnsi="Times New Roman" w:cs="Times New Roman"/>
          <w:sz w:val="32"/>
          <w:szCs w:val="32"/>
        </w:rPr>
        <w:t>изическая культура</w:t>
      </w: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ind w:left="5670"/>
        <w:rPr>
          <w:rFonts w:ascii="Times New Roman" w:hAnsi="Times New Roman" w:cs="Times New Roman"/>
          <w:sz w:val="28"/>
          <w:szCs w:val="28"/>
        </w:rPr>
      </w:pPr>
    </w:p>
    <w:p w:rsidR="00771A83" w:rsidRDefault="0030733A" w:rsidP="0030733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tbl>
      <w:tblPr>
        <w:tblStyle w:val="af1"/>
        <w:tblW w:w="5103"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3640"/>
      </w:tblGrid>
      <w:tr w:rsidR="00771A83" w:rsidTr="009F4C60">
        <w:tc>
          <w:tcPr>
            <w:tcW w:w="1463" w:type="dxa"/>
          </w:tcPr>
          <w:p w:rsidR="00771A83" w:rsidRDefault="009F4C60" w:rsidP="0030733A">
            <w:pPr>
              <w:spacing w:line="360" w:lineRule="auto"/>
              <w:rPr>
                <w:rFonts w:ascii="Times New Roman" w:hAnsi="Times New Roman" w:cs="Times New Roman"/>
                <w:sz w:val="28"/>
                <w:szCs w:val="28"/>
              </w:rPr>
            </w:pPr>
            <w:r>
              <w:rPr>
                <w:rFonts w:ascii="Times New Roman" w:hAnsi="Times New Roman" w:cs="Times New Roman"/>
                <w:sz w:val="28"/>
                <w:szCs w:val="28"/>
              </w:rPr>
              <w:t>п</w:t>
            </w:r>
            <w:r w:rsidR="00771A83">
              <w:rPr>
                <w:rFonts w:ascii="Times New Roman" w:hAnsi="Times New Roman" w:cs="Times New Roman"/>
                <w:sz w:val="28"/>
                <w:szCs w:val="28"/>
              </w:rPr>
              <w:t>роверил:</w:t>
            </w:r>
          </w:p>
        </w:tc>
        <w:tc>
          <w:tcPr>
            <w:tcW w:w="3640" w:type="dxa"/>
          </w:tcPr>
          <w:p w:rsidR="00771A83" w:rsidRDefault="00771A83" w:rsidP="0030733A">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Жабин</w:t>
            </w:r>
            <w:proofErr w:type="spellEnd"/>
            <w:r>
              <w:rPr>
                <w:rFonts w:ascii="Times New Roman" w:hAnsi="Times New Roman" w:cs="Times New Roman"/>
                <w:sz w:val="28"/>
                <w:szCs w:val="28"/>
              </w:rPr>
              <w:t xml:space="preserve"> В.А.</w:t>
            </w:r>
          </w:p>
        </w:tc>
      </w:tr>
      <w:tr w:rsidR="00771A83" w:rsidTr="009F4C60">
        <w:tc>
          <w:tcPr>
            <w:tcW w:w="1463" w:type="dxa"/>
          </w:tcPr>
          <w:p w:rsidR="00771A83" w:rsidRDefault="00771A83" w:rsidP="0030733A">
            <w:pPr>
              <w:spacing w:line="360" w:lineRule="auto"/>
              <w:rPr>
                <w:rFonts w:ascii="Times New Roman" w:hAnsi="Times New Roman" w:cs="Times New Roman"/>
                <w:sz w:val="28"/>
                <w:szCs w:val="28"/>
              </w:rPr>
            </w:pPr>
            <w:r w:rsidRPr="0015062A">
              <w:rPr>
                <w:rFonts w:ascii="Times New Roman" w:hAnsi="Times New Roman" w:cs="Times New Roman"/>
                <w:color w:val="000000"/>
                <w:sz w:val="28"/>
                <w:szCs w:val="28"/>
                <w:lang w:eastAsia="ru-RU"/>
              </w:rPr>
              <w:t>студент:</w:t>
            </w:r>
          </w:p>
        </w:tc>
        <w:tc>
          <w:tcPr>
            <w:tcW w:w="3640" w:type="dxa"/>
          </w:tcPr>
          <w:p w:rsidR="00771A83" w:rsidRDefault="00771A83" w:rsidP="0030733A">
            <w:pPr>
              <w:spacing w:line="360" w:lineRule="auto"/>
              <w:rPr>
                <w:rFonts w:ascii="Times New Roman" w:hAnsi="Times New Roman" w:cs="Times New Roman"/>
                <w:sz w:val="28"/>
                <w:szCs w:val="28"/>
              </w:rPr>
            </w:pPr>
          </w:p>
        </w:tc>
      </w:tr>
      <w:tr w:rsidR="00771A83" w:rsidTr="009F4C60">
        <w:tc>
          <w:tcPr>
            <w:tcW w:w="1463" w:type="dxa"/>
          </w:tcPr>
          <w:p w:rsidR="00771A83" w:rsidRDefault="00771A83" w:rsidP="0030733A">
            <w:pPr>
              <w:spacing w:line="360" w:lineRule="auto"/>
              <w:rPr>
                <w:rFonts w:ascii="Times New Roman" w:hAnsi="Times New Roman" w:cs="Times New Roman"/>
                <w:sz w:val="28"/>
                <w:szCs w:val="28"/>
              </w:rPr>
            </w:pPr>
            <w:r w:rsidRPr="0015062A">
              <w:rPr>
                <w:rFonts w:ascii="Times New Roman" w:hAnsi="Times New Roman" w:cs="Times New Roman"/>
                <w:color w:val="000000"/>
                <w:sz w:val="28"/>
                <w:szCs w:val="28"/>
                <w:lang w:eastAsia="ru-RU"/>
              </w:rPr>
              <w:t>группа:</w:t>
            </w:r>
          </w:p>
        </w:tc>
        <w:tc>
          <w:tcPr>
            <w:tcW w:w="3640" w:type="dxa"/>
          </w:tcPr>
          <w:p w:rsidR="00771A83" w:rsidRDefault="00771A83" w:rsidP="0030733A">
            <w:pPr>
              <w:spacing w:line="360" w:lineRule="auto"/>
              <w:rPr>
                <w:rFonts w:ascii="Times New Roman" w:hAnsi="Times New Roman" w:cs="Times New Roman"/>
                <w:sz w:val="28"/>
                <w:szCs w:val="28"/>
              </w:rPr>
            </w:pPr>
          </w:p>
        </w:tc>
      </w:tr>
    </w:tbl>
    <w:p w:rsidR="00191875" w:rsidRDefault="00191875" w:rsidP="00191875">
      <w:pPr>
        <w:spacing w:line="360" w:lineRule="auto"/>
        <w:jc w:val="center"/>
        <w:rPr>
          <w:rFonts w:ascii="Times New Roman" w:hAnsi="Times New Roman" w:cs="Times New Roman"/>
          <w:sz w:val="28"/>
          <w:szCs w:val="28"/>
        </w:rPr>
      </w:pPr>
    </w:p>
    <w:p w:rsidR="00191875" w:rsidRDefault="00191875" w:rsidP="00191875">
      <w:pPr>
        <w:spacing w:line="360" w:lineRule="auto"/>
        <w:jc w:val="center"/>
        <w:rPr>
          <w:rFonts w:ascii="Times New Roman" w:hAnsi="Times New Roman" w:cs="Times New Roman"/>
          <w:sz w:val="28"/>
          <w:szCs w:val="28"/>
        </w:rPr>
      </w:pPr>
    </w:p>
    <w:p w:rsidR="00191875" w:rsidRDefault="00191875" w:rsidP="00191875">
      <w:pPr>
        <w:spacing w:line="360" w:lineRule="auto"/>
        <w:jc w:val="center"/>
        <w:rPr>
          <w:rFonts w:ascii="Times New Roman" w:hAnsi="Times New Roman" w:cs="Times New Roman"/>
          <w:sz w:val="28"/>
          <w:szCs w:val="28"/>
        </w:rPr>
      </w:pPr>
    </w:p>
    <w:p w:rsidR="00191875" w:rsidRDefault="00191875" w:rsidP="005220A2">
      <w:pPr>
        <w:spacing w:line="360" w:lineRule="auto"/>
        <w:rPr>
          <w:rFonts w:ascii="Times New Roman" w:hAnsi="Times New Roman" w:cs="Times New Roman"/>
          <w:sz w:val="28"/>
          <w:szCs w:val="28"/>
        </w:rPr>
      </w:pPr>
    </w:p>
    <w:p w:rsidR="005220A2" w:rsidRDefault="005220A2" w:rsidP="005220A2">
      <w:pPr>
        <w:spacing w:line="360" w:lineRule="auto"/>
        <w:rPr>
          <w:rFonts w:ascii="Times New Roman" w:hAnsi="Times New Roman" w:cs="Times New Roman"/>
          <w:sz w:val="28"/>
          <w:szCs w:val="28"/>
        </w:rPr>
      </w:pPr>
    </w:p>
    <w:p w:rsidR="00191875" w:rsidRDefault="00191875" w:rsidP="00191875">
      <w:pPr>
        <w:spacing w:line="360" w:lineRule="auto"/>
        <w:jc w:val="center"/>
        <w:rPr>
          <w:rFonts w:ascii="Times New Roman" w:hAnsi="Times New Roman" w:cs="Times New Roman"/>
          <w:sz w:val="28"/>
          <w:szCs w:val="28"/>
        </w:rPr>
      </w:pPr>
    </w:p>
    <w:p w:rsidR="00FD3941" w:rsidRDefault="00FD3941" w:rsidP="00191875">
      <w:pPr>
        <w:spacing w:line="360" w:lineRule="auto"/>
        <w:jc w:val="center"/>
        <w:rPr>
          <w:rFonts w:ascii="Times New Roman" w:hAnsi="Times New Roman" w:cs="Times New Roman"/>
          <w:sz w:val="28"/>
          <w:szCs w:val="28"/>
        </w:rPr>
      </w:pPr>
    </w:p>
    <w:p w:rsidR="00FD3941" w:rsidRDefault="00FD3941" w:rsidP="00191875">
      <w:pPr>
        <w:spacing w:line="360" w:lineRule="auto"/>
        <w:jc w:val="center"/>
        <w:rPr>
          <w:rFonts w:ascii="Times New Roman" w:hAnsi="Times New Roman" w:cs="Times New Roman"/>
          <w:sz w:val="28"/>
          <w:szCs w:val="28"/>
        </w:rPr>
      </w:pPr>
    </w:p>
    <w:p w:rsidR="00191875" w:rsidRDefault="00191875" w:rsidP="00191875">
      <w:pPr>
        <w:spacing w:line="360" w:lineRule="auto"/>
        <w:jc w:val="center"/>
        <w:rPr>
          <w:rFonts w:ascii="Times New Roman" w:hAnsi="Times New Roman" w:cs="Times New Roman"/>
          <w:sz w:val="32"/>
          <w:szCs w:val="32"/>
        </w:rPr>
      </w:pPr>
    </w:p>
    <w:p w:rsidR="00191875" w:rsidRDefault="00191875" w:rsidP="00191875">
      <w:pPr>
        <w:spacing w:line="360" w:lineRule="auto"/>
        <w:jc w:val="center"/>
        <w:rPr>
          <w:rFonts w:ascii="Times New Roman" w:hAnsi="Times New Roman" w:cs="Times New Roman"/>
          <w:sz w:val="32"/>
          <w:szCs w:val="32"/>
        </w:rPr>
      </w:pPr>
      <w:r>
        <w:rPr>
          <w:rFonts w:ascii="Times New Roman" w:hAnsi="Times New Roman" w:cs="Times New Roman"/>
          <w:sz w:val="32"/>
          <w:szCs w:val="32"/>
        </w:rPr>
        <w:t>Губаха, 2024 г.</w:t>
      </w:r>
    </w:p>
    <w:p w:rsidR="00191875" w:rsidRPr="000243CB" w:rsidRDefault="00191875" w:rsidP="000243CB">
      <w:pPr>
        <w:spacing w:line="360" w:lineRule="auto"/>
        <w:jc w:val="right"/>
        <w:rPr>
          <w:rFonts w:ascii="Times New Roman" w:hAnsi="Times New Roman" w:cs="Times New Roman"/>
          <w:bCs/>
          <w:sz w:val="28"/>
          <w:szCs w:val="28"/>
        </w:rPr>
      </w:pPr>
      <w:r w:rsidRPr="000243CB">
        <w:rPr>
          <w:rFonts w:ascii="Times New Roman" w:hAnsi="Times New Roman" w:cs="Times New Roman"/>
          <w:bCs/>
          <w:sz w:val="28"/>
          <w:szCs w:val="28"/>
        </w:rPr>
        <w:lastRenderedPageBreak/>
        <w:t>ПРИЛОЖЕНИЕ  Б</w:t>
      </w:r>
    </w:p>
    <w:p w:rsidR="00191875" w:rsidRDefault="00191875" w:rsidP="00191875">
      <w:pPr>
        <w:spacing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191875" w:rsidRDefault="0057269E" w:rsidP="001918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ВВЕДЕНИЕ   </w:t>
      </w:r>
      <w:r w:rsidR="00191875">
        <w:rPr>
          <w:rFonts w:ascii="Times New Roman" w:hAnsi="Times New Roman" w:cs="Times New Roman"/>
          <w:sz w:val="28"/>
          <w:szCs w:val="28"/>
        </w:rPr>
        <w:t xml:space="preserve">                                                                                 стр.</w:t>
      </w:r>
    </w:p>
    <w:p w:rsidR="00191875" w:rsidRDefault="005220A2" w:rsidP="007E62EE">
      <w:pPr>
        <w:pStyle w:val="a4"/>
        <w:numPr>
          <w:ilvl w:val="0"/>
          <w:numId w:val="4"/>
        </w:numPr>
        <w:shd w:val="clear" w:color="auto" w:fill="FFFFFF"/>
        <w:spacing w:before="0" w:beforeAutospacing="0" w:after="0" w:afterAutospacing="0" w:line="360" w:lineRule="auto"/>
        <w:ind w:left="0" w:firstLine="851"/>
        <w:rPr>
          <w:sz w:val="28"/>
          <w:szCs w:val="28"/>
        </w:rPr>
      </w:pPr>
      <w:r>
        <w:rPr>
          <w:sz w:val="28"/>
          <w:szCs w:val="28"/>
        </w:rPr>
        <w:t xml:space="preserve">Современный хоккей </w:t>
      </w:r>
      <w:r w:rsidR="00191875">
        <w:rPr>
          <w:sz w:val="28"/>
          <w:szCs w:val="28"/>
        </w:rPr>
        <w:t xml:space="preserve">                                                                   </w:t>
      </w:r>
    </w:p>
    <w:p w:rsidR="00191875" w:rsidRDefault="005220A2" w:rsidP="007E62EE">
      <w:pPr>
        <w:pStyle w:val="a4"/>
        <w:numPr>
          <w:ilvl w:val="0"/>
          <w:numId w:val="4"/>
        </w:numPr>
        <w:shd w:val="clear" w:color="auto" w:fill="FFFFFF"/>
        <w:spacing w:before="0" w:beforeAutospacing="0" w:after="0" w:afterAutospacing="0" w:line="360" w:lineRule="auto"/>
        <w:ind w:left="0" w:firstLine="851"/>
        <w:rPr>
          <w:sz w:val="28"/>
          <w:szCs w:val="28"/>
        </w:rPr>
      </w:pPr>
      <w:r>
        <w:rPr>
          <w:sz w:val="28"/>
          <w:szCs w:val="28"/>
        </w:rPr>
        <w:t xml:space="preserve">Команды и клубы КХЛ </w:t>
      </w:r>
    </w:p>
    <w:p w:rsidR="00191875" w:rsidRDefault="000F7DDE" w:rsidP="007E62EE">
      <w:pPr>
        <w:pStyle w:val="a4"/>
        <w:numPr>
          <w:ilvl w:val="0"/>
          <w:numId w:val="4"/>
        </w:numPr>
        <w:shd w:val="clear" w:color="auto" w:fill="FFFFFF"/>
        <w:spacing w:before="0" w:beforeAutospacing="0" w:after="0" w:afterAutospacing="0" w:line="360" w:lineRule="auto"/>
        <w:ind w:left="0" w:firstLine="851"/>
        <w:rPr>
          <w:color w:val="000000"/>
          <w:sz w:val="28"/>
          <w:szCs w:val="28"/>
        </w:rPr>
      </w:pPr>
      <w:r>
        <w:rPr>
          <w:sz w:val="28"/>
          <w:szCs w:val="28"/>
        </w:rPr>
        <w:t xml:space="preserve">Правила игры </w:t>
      </w:r>
    </w:p>
    <w:p w:rsidR="00191875" w:rsidRDefault="00191875" w:rsidP="007E62EE">
      <w:pPr>
        <w:pStyle w:val="a4"/>
        <w:numPr>
          <w:ilvl w:val="0"/>
          <w:numId w:val="4"/>
        </w:numPr>
        <w:shd w:val="clear" w:color="auto" w:fill="FFFFFF"/>
        <w:spacing w:before="0" w:beforeAutospacing="0" w:after="0" w:afterAutospacing="0" w:line="360" w:lineRule="auto"/>
        <w:ind w:left="0" w:firstLine="851"/>
        <w:rPr>
          <w:color w:val="000000"/>
          <w:sz w:val="28"/>
          <w:szCs w:val="28"/>
        </w:rPr>
      </w:pPr>
      <w:r>
        <w:rPr>
          <w:sz w:val="28"/>
          <w:szCs w:val="28"/>
        </w:rPr>
        <w:t xml:space="preserve">Перспективы развития, </w:t>
      </w:r>
      <w:r w:rsidR="000F7DDE">
        <w:rPr>
          <w:sz w:val="28"/>
          <w:szCs w:val="28"/>
        </w:rPr>
        <w:t xml:space="preserve">Хоккея в России </w:t>
      </w:r>
      <w:r>
        <w:rPr>
          <w:sz w:val="28"/>
          <w:szCs w:val="28"/>
        </w:rPr>
        <w:t xml:space="preserve">приоритетные направления </w:t>
      </w:r>
    </w:p>
    <w:p w:rsidR="00191875" w:rsidRDefault="0057269E" w:rsidP="001918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ЗАКЛЮЧЕНИЕ</w:t>
      </w:r>
    </w:p>
    <w:p w:rsidR="00191875" w:rsidRDefault="00191875" w:rsidP="001918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использованных источников </w:t>
      </w:r>
    </w:p>
    <w:p w:rsidR="00191875" w:rsidRDefault="008920A1" w:rsidP="00191875">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ПРИЛОЖЕНИЯ</w:t>
      </w: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191875" w:rsidRDefault="00191875" w:rsidP="00191875">
      <w:pPr>
        <w:spacing w:line="360" w:lineRule="auto"/>
        <w:ind w:firstLine="851"/>
        <w:jc w:val="both"/>
        <w:rPr>
          <w:rFonts w:ascii="Times New Roman" w:hAnsi="Times New Roman" w:cs="Times New Roman"/>
          <w:sz w:val="28"/>
          <w:szCs w:val="28"/>
        </w:rPr>
      </w:pPr>
    </w:p>
    <w:p w:rsidR="004833DA" w:rsidRPr="0015062A" w:rsidRDefault="004833DA" w:rsidP="004833DA">
      <w:pPr>
        <w:shd w:val="clear" w:color="auto" w:fill="FFFFFF"/>
        <w:spacing w:line="360" w:lineRule="auto"/>
        <w:ind w:firstLine="851"/>
        <w:jc w:val="both"/>
        <w:rPr>
          <w:rFonts w:ascii="Times New Roman" w:hAnsi="Times New Roman" w:cs="Times New Roman"/>
          <w:bCs/>
          <w:color w:val="000000"/>
          <w:sz w:val="28"/>
          <w:szCs w:val="28"/>
          <w:lang w:eastAsia="ru-RU"/>
        </w:rPr>
      </w:pPr>
      <w:r w:rsidRPr="0015062A">
        <w:rPr>
          <w:rFonts w:ascii="Times New Roman" w:hAnsi="Times New Roman" w:cs="Times New Roman"/>
          <w:bCs/>
          <w:color w:val="000000"/>
          <w:sz w:val="28"/>
          <w:szCs w:val="28"/>
          <w:lang w:eastAsia="ru-RU"/>
        </w:rPr>
        <w:t xml:space="preserve">                                                      </w:t>
      </w:r>
    </w:p>
    <w:p w:rsidR="004833DA" w:rsidRPr="0015062A" w:rsidRDefault="004833DA" w:rsidP="004833DA">
      <w:pPr>
        <w:shd w:val="clear" w:color="auto" w:fill="FFFFFF"/>
        <w:spacing w:line="360" w:lineRule="auto"/>
        <w:ind w:firstLine="851"/>
        <w:jc w:val="both"/>
        <w:rPr>
          <w:rFonts w:ascii="Times New Roman" w:hAnsi="Times New Roman" w:cs="Times New Roman"/>
          <w:bCs/>
          <w:color w:val="000000"/>
          <w:sz w:val="28"/>
          <w:szCs w:val="28"/>
          <w:lang w:eastAsia="ru-RU"/>
        </w:rPr>
      </w:pPr>
    </w:p>
    <w:sectPr w:rsidR="004833DA" w:rsidRPr="0015062A" w:rsidSect="00051ED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2A" w:rsidRDefault="0066082A" w:rsidP="00191875">
      <w:r>
        <w:separator/>
      </w:r>
    </w:p>
  </w:endnote>
  <w:endnote w:type="continuationSeparator" w:id="0">
    <w:p w:rsidR="0066082A" w:rsidRDefault="0066082A" w:rsidP="0019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70113"/>
      <w:docPartObj>
        <w:docPartGallery w:val="Page Numbers (Bottom of Page)"/>
        <w:docPartUnique/>
      </w:docPartObj>
    </w:sdtPr>
    <w:sdtContent>
      <w:p w:rsidR="000105D6" w:rsidRDefault="000105D6">
        <w:pPr>
          <w:pStyle w:val="a5"/>
          <w:jc w:val="right"/>
        </w:pPr>
        <w:r>
          <w:fldChar w:fldCharType="begin"/>
        </w:r>
        <w:r>
          <w:instrText>PAGE   \* MERGEFORMAT</w:instrText>
        </w:r>
        <w:r>
          <w:fldChar w:fldCharType="separate"/>
        </w:r>
        <w:r w:rsidR="00DC2215">
          <w:rPr>
            <w:noProof/>
          </w:rPr>
          <w:t>18</w:t>
        </w:r>
        <w:r>
          <w:fldChar w:fldCharType="end"/>
        </w:r>
      </w:p>
    </w:sdtContent>
  </w:sdt>
  <w:p w:rsidR="000105D6" w:rsidRDefault="000105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2A" w:rsidRDefault="0066082A" w:rsidP="00191875">
      <w:r>
        <w:separator/>
      </w:r>
    </w:p>
  </w:footnote>
  <w:footnote w:type="continuationSeparator" w:id="0">
    <w:p w:rsidR="0066082A" w:rsidRDefault="0066082A" w:rsidP="00191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95E"/>
    <w:multiLevelType w:val="hybridMultilevel"/>
    <w:tmpl w:val="FF1C92F2"/>
    <w:lvl w:ilvl="0" w:tplc="14DCBF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DC65CB"/>
    <w:multiLevelType w:val="hybridMultilevel"/>
    <w:tmpl w:val="B3DA3BCE"/>
    <w:lvl w:ilvl="0" w:tplc="366ACDFC">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96743"/>
    <w:multiLevelType w:val="hybridMultilevel"/>
    <w:tmpl w:val="33A21E28"/>
    <w:lvl w:ilvl="0" w:tplc="5E80F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07C18DC"/>
    <w:multiLevelType w:val="hybridMultilevel"/>
    <w:tmpl w:val="B802D2F8"/>
    <w:lvl w:ilvl="0" w:tplc="E7D440B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1D96858"/>
    <w:multiLevelType w:val="hybridMultilevel"/>
    <w:tmpl w:val="7B9EF76C"/>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C3478D"/>
    <w:multiLevelType w:val="multilevel"/>
    <w:tmpl w:val="3DE010F4"/>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094600"/>
    <w:multiLevelType w:val="hybridMultilevel"/>
    <w:tmpl w:val="B81A3150"/>
    <w:lvl w:ilvl="0" w:tplc="EF24D7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8028A"/>
    <w:multiLevelType w:val="multilevel"/>
    <w:tmpl w:val="0832EA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52210"/>
    <w:multiLevelType w:val="hybridMultilevel"/>
    <w:tmpl w:val="75060784"/>
    <w:lvl w:ilvl="0" w:tplc="D878F6BE">
      <w:start w:val="5"/>
      <w:numFmt w:val="decimal"/>
      <w:lvlText w:val="%1"/>
      <w:lvlJc w:val="left"/>
      <w:pPr>
        <w:ind w:left="1364" w:hanging="360"/>
      </w:pPr>
      <w:rPr>
        <w:rFonts w:hint="default"/>
        <w:color w:val="00000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nsid w:val="2249031F"/>
    <w:multiLevelType w:val="hybridMultilevel"/>
    <w:tmpl w:val="C2E4615C"/>
    <w:lvl w:ilvl="0" w:tplc="29AAD60E">
      <w:start w:val="1"/>
      <w:numFmt w:val="decimal"/>
      <w:lvlText w:val="%1."/>
      <w:lvlJc w:val="left"/>
      <w:pPr>
        <w:tabs>
          <w:tab w:val="num" w:pos="1304"/>
        </w:tabs>
        <w:ind w:left="1304" w:hanging="453"/>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3134060"/>
    <w:multiLevelType w:val="hybridMultilevel"/>
    <w:tmpl w:val="4E6E2272"/>
    <w:lvl w:ilvl="0" w:tplc="602A8B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4B3297E"/>
    <w:multiLevelType w:val="hybridMultilevel"/>
    <w:tmpl w:val="6EFE9262"/>
    <w:lvl w:ilvl="0" w:tplc="2846908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922382E"/>
    <w:multiLevelType w:val="multilevel"/>
    <w:tmpl w:val="EE2A5F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576C8D"/>
    <w:multiLevelType w:val="hybridMultilevel"/>
    <w:tmpl w:val="24E0FE08"/>
    <w:lvl w:ilvl="0" w:tplc="3EBC1C5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256ABD"/>
    <w:multiLevelType w:val="hybridMultilevel"/>
    <w:tmpl w:val="FE7C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210B5"/>
    <w:multiLevelType w:val="hybridMultilevel"/>
    <w:tmpl w:val="0EB24136"/>
    <w:lvl w:ilvl="0" w:tplc="509864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EC57897"/>
    <w:multiLevelType w:val="multilevel"/>
    <w:tmpl w:val="38FA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96113"/>
    <w:multiLevelType w:val="multilevel"/>
    <w:tmpl w:val="A940A5C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9B145D"/>
    <w:multiLevelType w:val="multilevel"/>
    <w:tmpl w:val="9FC84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01D20"/>
    <w:multiLevelType w:val="hybridMultilevel"/>
    <w:tmpl w:val="8078F61C"/>
    <w:lvl w:ilvl="0" w:tplc="1C66E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E0E5C9C"/>
    <w:multiLevelType w:val="hybridMultilevel"/>
    <w:tmpl w:val="E01C1400"/>
    <w:lvl w:ilvl="0" w:tplc="F51606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916087E"/>
    <w:multiLevelType w:val="hybridMultilevel"/>
    <w:tmpl w:val="D326D020"/>
    <w:lvl w:ilvl="0" w:tplc="1D3A8E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0727051"/>
    <w:multiLevelType w:val="hybridMultilevel"/>
    <w:tmpl w:val="D52204F4"/>
    <w:lvl w:ilvl="0" w:tplc="13121CD8">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4">
    <w:nsid w:val="5180660A"/>
    <w:multiLevelType w:val="hybridMultilevel"/>
    <w:tmpl w:val="72B4CC5A"/>
    <w:lvl w:ilvl="0" w:tplc="0419000F">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5">
    <w:nsid w:val="5AEF51CE"/>
    <w:multiLevelType w:val="hybridMultilevel"/>
    <w:tmpl w:val="E2E4039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6">
    <w:nsid w:val="5B017D5A"/>
    <w:multiLevelType w:val="multilevel"/>
    <w:tmpl w:val="7E146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C8E7189"/>
    <w:multiLevelType w:val="hybridMultilevel"/>
    <w:tmpl w:val="47420782"/>
    <w:lvl w:ilvl="0" w:tplc="2B5E4116">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8">
    <w:nsid w:val="61CB68B8"/>
    <w:multiLevelType w:val="hybridMultilevel"/>
    <w:tmpl w:val="A312977E"/>
    <w:lvl w:ilvl="0" w:tplc="69C05F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D3244B"/>
    <w:multiLevelType w:val="hybridMultilevel"/>
    <w:tmpl w:val="FB7C45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50675E8"/>
    <w:multiLevelType w:val="hybridMultilevel"/>
    <w:tmpl w:val="111CBE78"/>
    <w:lvl w:ilvl="0" w:tplc="7B9EFEC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482D03"/>
    <w:multiLevelType w:val="hybridMultilevel"/>
    <w:tmpl w:val="C83408B6"/>
    <w:lvl w:ilvl="0" w:tplc="1F22BC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22660A2"/>
    <w:multiLevelType w:val="multilevel"/>
    <w:tmpl w:val="0214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F2DA8"/>
    <w:multiLevelType w:val="hybridMultilevel"/>
    <w:tmpl w:val="91B2C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DF0393"/>
    <w:multiLevelType w:val="multilevel"/>
    <w:tmpl w:val="A6243B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126110"/>
    <w:multiLevelType w:val="multilevel"/>
    <w:tmpl w:val="FC723C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4F57C3"/>
    <w:multiLevelType w:val="multilevel"/>
    <w:tmpl w:val="21B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8C77C5"/>
    <w:multiLevelType w:val="hybridMultilevel"/>
    <w:tmpl w:val="D98C4A76"/>
    <w:lvl w:ilvl="0" w:tplc="021AE9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E9778D"/>
    <w:multiLevelType w:val="hybridMultilevel"/>
    <w:tmpl w:val="46E2A5F6"/>
    <w:lvl w:ilvl="0" w:tplc="1D3A8E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27"/>
  </w:num>
  <w:num w:numId="9">
    <w:abstractNumId w:val="12"/>
  </w:num>
  <w:num w:numId="10">
    <w:abstractNumId w:val="15"/>
  </w:num>
  <w:num w:numId="11">
    <w:abstractNumId w:val="6"/>
  </w:num>
  <w:num w:numId="12">
    <w:abstractNumId w:val="37"/>
  </w:num>
  <w:num w:numId="13">
    <w:abstractNumId w:val="20"/>
  </w:num>
  <w:num w:numId="14">
    <w:abstractNumId w:val="14"/>
  </w:num>
  <w:num w:numId="15">
    <w:abstractNumId w:val="17"/>
  </w:num>
  <w:num w:numId="16">
    <w:abstractNumId w:val="0"/>
  </w:num>
  <w:num w:numId="17">
    <w:abstractNumId w:val="3"/>
  </w:num>
  <w:num w:numId="18">
    <w:abstractNumId w:val="16"/>
  </w:num>
  <w:num w:numId="19">
    <w:abstractNumId w:val="21"/>
  </w:num>
  <w:num w:numId="20">
    <w:abstractNumId w:val="11"/>
  </w:num>
  <w:num w:numId="21">
    <w:abstractNumId w:val="2"/>
  </w:num>
  <w:num w:numId="22">
    <w:abstractNumId w:val="28"/>
  </w:num>
  <w:num w:numId="23">
    <w:abstractNumId w:val="23"/>
  </w:num>
  <w:num w:numId="24">
    <w:abstractNumId w:val="30"/>
  </w:num>
  <w:num w:numId="25">
    <w:abstractNumId w:val="31"/>
  </w:num>
  <w:num w:numId="26">
    <w:abstractNumId w:val="18"/>
  </w:num>
  <w:num w:numId="27">
    <w:abstractNumId w:val="13"/>
  </w:num>
  <w:num w:numId="28">
    <w:abstractNumId w:val="19"/>
  </w:num>
  <w:num w:numId="29">
    <w:abstractNumId w:val="8"/>
  </w:num>
  <w:num w:numId="30">
    <w:abstractNumId w:val="35"/>
  </w:num>
  <w:num w:numId="31">
    <w:abstractNumId w:val="34"/>
  </w:num>
  <w:num w:numId="32">
    <w:abstractNumId w:val="38"/>
  </w:num>
  <w:num w:numId="33">
    <w:abstractNumId w:val="36"/>
  </w:num>
  <w:num w:numId="34">
    <w:abstractNumId w:val="32"/>
  </w:num>
  <w:num w:numId="35">
    <w:abstractNumId w:val="24"/>
  </w:num>
  <w:num w:numId="36">
    <w:abstractNumId w:val="5"/>
  </w:num>
  <w:num w:numId="37">
    <w:abstractNumId w:val="26"/>
  </w:num>
  <w:num w:numId="38">
    <w:abstractNumId w:val="1"/>
  </w:num>
  <w:num w:numId="39">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75"/>
    <w:rsid w:val="00006274"/>
    <w:rsid w:val="00007357"/>
    <w:rsid w:val="000105D6"/>
    <w:rsid w:val="00021518"/>
    <w:rsid w:val="00022595"/>
    <w:rsid w:val="000243CB"/>
    <w:rsid w:val="00051ED5"/>
    <w:rsid w:val="00060E8A"/>
    <w:rsid w:val="00067676"/>
    <w:rsid w:val="00090F15"/>
    <w:rsid w:val="00097FC0"/>
    <w:rsid w:val="000A247D"/>
    <w:rsid w:val="000C7883"/>
    <w:rsid w:val="000D7D37"/>
    <w:rsid w:val="000F3C9E"/>
    <w:rsid w:val="000F7DDE"/>
    <w:rsid w:val="00101974"/>
    <w:rsid w:val="00101F59"/>
    <w:rsid w:val="00114816"/>
    <w:rsid w:val="00165756"/>
    <w:rsid w:val="00191745"/>
    <w:rsid w:val="00191875"/>
    <w:rsid w:val="00195C33"/>
    <w:rsid w:val="001A0B5E"/>
    <w:rsid w:val="001B0AA6"/>
    <w:rsid w:val="001C7E33"/>
    <w:rsid w:val="001E2A1B"/>
    <w:rsid w:val="001F446C"/>
    <w:rsid w:val="00221C87"/>
    <w:rsid w:val="0023353F"/>
    <w:rsid w:val="0024129E"/>
    <w:rsid w:val="002859BF"/>
    <w:rsid w:val="00287631"/>
    <w:rsid w:val="00296DE0"/>
    <w:rsid w:val="002A1509"/>
    <w:rsid w:val="002A4BC0"/>
    <w:rsid w:val="002B30CA"/>
    <w:rsid w:val="002D4411"/>
    <w:rsid w:val="002E1310"/>
    <w:rsid w:val="002E7172"/>
    <w:rsid w:val="00307128"/>
    <w:rsid w:val="0030733A"/>
    <w:rsid w:val="00334596"/>
    <w:rsid w:val="003550EE"/>
    <w:rsid w:val="0036111E"/>
    <w:rsid w:val="00361F68"/>
    <w:rsid w:val="00364767"/>
    <w:rsid w:val="003732E1"/>
    <w:rsid w:val="003740E7"/>
    <w:rsid w:val="003906BF"/>
    <w:rsid w:val="003A1B95"/>
    <w:rsid w:val="003C396D"/>
    <w:rsid w:val="003C591F"/>
    <w:rsid w:val="003C79C1"/>
    <w:rsid w:val="003D4E53"/>
    <w:rsid w:val="003E5D28"/>
    <w:rsid w:val="003F08CF"/>
    <w:rsid w:val="00445206"/>
    <w:rsid w:val="00472EAE"/>
    <w:rsid w:val="004833DA"/>
    <w:rsid w:val="004C2BB9"/>
    <w:rsid w:val="004D2754"/>
    <w:rsid w:val="004D7A13"/>
    <w:rsid w:val="005220A2"/>
    <w:rsid w:val="0053511E"/>
    <w:rsid w:val="00542F3E"/>
    <w:rsid w:val="0056675A"/>
    <w:rsid w:val="0057269E"/>
    <w:rsid w:val="005A749F"/>
    <w:rsid w:val="005D2E50"/>
    <w:rsid w:val="005D69E7"/>
    <w:rsid w:val="005E1FA1"/>
    <w:rsid w:val="005F02BF"/>
    <w:rsid w:val="005F1EE2"/>
    <w:rsid w:val="005F3529"/>
    <w:rsid w:val="00617F10"/>
    <w:rsid w:val="00621EF8"/>
    <w:rsid w:val="00626D0D"/>
    <w:rsid w:val="0063517B"/>
    <w:rsid w:val="0065161E"/>
    <w:rsid w:val="0066082A"/>
    <w:rsid w:val="00663576"/>
    <w:rsid w:val="00674CBE"/>
    <w:rsid w:val="006C70CA"/>
    <w:rsid w:val="006D3F1D"/>
    <w:rsid w:val="006E3FD1"/>
    <w:rsid w:val="006F636A"/>
    <w:rsid w:val="00707738"/>
    <w:rsid w:val="00715F91"/>
    <w:rsid w:val="0074002E"/>
    <w:rsid w:val="00754653"/>
    <w:rsid w:val="00771A83"/>
    <w:rsid w:val="00786F49"/>
    <w:rsid w:val="007C40A1"/>
    <w:rsid w:val="007C7968"/>
    <w:rsid w:val="007D5193"/>
    <w:rsid w:val="007E62EE"/>
    <w:rsid w:val="00801456"/>
    <w:rsid w:val="00817F8D"/>
    <w:rsid w:val="00834A89"/>
    <w:rsid w:val="00855A67"/>
    <w:rsid w:val="00857926"/>
    <w:rsid w:val="00857FCE"/>
    <w:rsid w:val="008613B6"/>
    <w:rsid w:val="00866884"/>
    <w:rsid w:val="008778B5"/>
    <w:rsid w:val="00890A34"/>
    <w:rsid w:val="00891853"/>
    <w:rsid w:val="008920A1"/>
    <w:rsid w:val="00894F43"/>
    <w:rsid w:val="008965D3"/>
    <w:rsid w:val="008B691F"/>
    <w:rsid w:val="008C0020"/>
    <w:rsid w:val="008C428A"/>
    <w:rsid w:val="008E0D7F"/>
    <w:rsid w:val="00921A51"/>
    <w:rsid w:val="0092682D"/>
    <w:rsid w:val="00943755"/>
    <w:rsid w:val="009452A6"/>
    <w:rsid w:val="00971E3B"/>
    <w:rsid w:val="00985A70"/>
    <w:rsid w:val="009A44EA"/>
    <w:rsid w:val="009C72E3"/>
    <w:rsid w:val="009F4A18"/>
    <w:rsid w:val="009F4C60"/>
    <w:rsid w:val="009F730D"/>
    <w:rsid w:val="00A02ECA"/>
    <w:rsid w:val="00A2160B"/>
    <w:rsid w:val="00A327EB"/>
    <w:rsid w:val="00A46FEC"/>
    <w:rsid w:val="00A8107B"/>
    <w:rsid w:val="00A84FB8"/>
    <w:rsid w:val="00AA0843"/>
    <w:rsid w:val="00AA679D"/>
    <w:rsid w:val="00AC2918"/>
    <w:rsid w:val="00AD5F01"/>
    <w:rsid w:val="00B1068D"/>
    <w:rsid w:val="00B2612F"/>
    <w:rsid w:val="00B4125D"/>
    <w:rsid w:val="00B51D5F"/>
    <w:rsid w:val="00B81B0A"/>
    <w:rsid w:val="00BB2077"/>
    <w:rsid w:val="00BC66D1"/>
    <w:rsid w:val="00BD53AC"/>
    <w:rsid w:val="00BE788E"/>
    <w:rsid w:val="00BF269A"/>
    <w:rsid w:val="00C01D07"/>
    <w:rsid w:val="00C14BFB"/>
    <w:rsid w:val="00C159C5"/>
    <w:rsid w:val="00C32BA5"/>
    <w:rsid w:val="00C339D2"/>
    <w:rsid w:val="00C45C9A"/>
    <w:rsid w:val="00C501D7"/>
    <w:rsid w:val="00C9709B"/>
    <w:rsid w:val="00CA0B5E"/>
    <w:rsid w:val="00CB00AF"/>
    <w:rsid w:val="00CB1712"/>
    <w:rsid w:val="00CB4C9C"/>
    <w:rsid w:val="00CB50F4"/>
    <w:rsid w:val="00CB565F"/>
    <w:rsid w:val="00CB7E74"/>
    <w:rsid w:val="00CF0A6A"/>
    <w:rsid w:val="00CF5B3A"/>
    <w:rsid w:val="00D077A2"/>
    <w:rsid w:val="00D462EE"/>
    <w:rsid w:val="00D46706"/>
    <w:rsid w:val="00D470E5"/>
    <w:rsid w:val="00D514BA"/>
    <w:rsid w:val="00D566CA"/>
    <w:rsid w:val="00D7377E"/>
    <w:rsid w:val="00D765AA"/>
    <w:rsid w:val="00DA4C61"/>
    <w:rsid w:val="00DC2215"/>
    <w:rsid w:val="00DD5240"/>
    <w:rsid w:val="00DF73DA"/>
    <w:rsid w:val="00E04A0B"/>
    <w:rsid w:val="00E57381"/>
    <w:rsid w:val="00E746DD"/>
    <w:rsid w:val="00E76E49"/>
    <w:rsid w:val="00EA7FB1"/>
    <w:rsid w:val="00EB2F6E"/>
    <w:rsid w:val="00EC0EF6"/>
    <w:rsid w:val="00EC6DF5"/>
    <w:rsid w:val="00EE41B3"/>
    <w:rsid w:val="00EF5038"/>
    <w:rsid w:val="00F23216"/>
    <w:rsid w:val="00F30713"/>
    <w:rsid w:val="00F418D3"/>
    <w:rsid w:val="00F72B61"/>
    <w:rsid w:val="00F7493F"/>
    <w:rsid w:val="00F774EA"/>
    <w:rsid w:val="00F842D2"/>
    <w:rsid w:val="00F8544E"/>
    <w:rsid w:val="00F96546"/>
    <w:rsid w:val="00FA55C9"/>
    <w:rsid w:val="00FB28A0"/>
    <w:rsid w:val="00FB724E"/>
    <w:rsid w:val="00FD116C"/>
    <w:rsid w:val="00FD3941"/>
    <w:rsid w:val="00FE4F66"/>
    <w:rsid w:val="00FF3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75"/>
    <w:pPr>
      <w:spacing w:after="0" w:line="240" w:lineRule="auto"/>
    </w:pPr>
    <w:rPr>
      <w:rFonts w:ascii="Calibri" w:eastAsia="Times New Roman" w:hAnsi="Calibri" w:cs="Calibri"/>
    </w:rPr>
  </w:style>
  <w:style w:type="paragraph" w:styleId="1">
    <w:name w:val="heading 1"/>
    <w:basedOn w:val="a"/>
    <w:link w:val="10"/>
    <w:uiPriority w:val="99"/>
    <w:qFormat/>
    <w:rsid w:val="00191875"/>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19187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191875"/>
    <w:rPr>
      <w:rFonts w:ascii="Cambria" w:eastAsia="Times New Roman" w:hAnsi="Cambria" w:cs="Cambria"/>
      <w:b/>
      <w:bCs/>
      <w:color w:val="4F81BD"/>
      <w:sz w:val="26"/>
      <w:szCs w:val="26"/>
    </w:rPr>
  </w:style>
  <w:style w:type="character" w:styleId="a3">
    <w:name w:val="Strong"/>
    <w:basedOn w:val="a0"/>
    <w:uiPriority w:val="22"/>
    <w:qFormat/>
    <w:rsid w:val="00191875"/>
    <w:rPr>
      <w:rFonts w:ascii="Times New Roman" w:hAnsi="Times New Roman" w:cs="Times New Roman" w:hint="default"/>
      <w:b/>
      <w:bCs w:val="0"/>
    </w:rPr>
  </w:style>
  <w:style w:type="paragraph" w:customStyle="1" w:styleId="msonormal0">
    <w:name w:val="msonormal"/>
    <w:basedOn w:val="a"/>
    <w:uiPriority w:val="99"/>
    <w:rsid w:val="00191875"/>
    <w:pPr>
      <w:spacing w:before="100" w:beforeAutospacing="1" w:after="100" w:afterAutospacing="1"/>
    </w:pPr>
    <w:rPr>
      <w:rFonts w:ascii="Times New Roman" w:hAnsi="Times New Roman" w:cs="Times New Roman"/>
      <w:sz w:val="24"/>
      <w:szCs w:val="24"/>
      <w:lang w:eastAsia="ru-RU"/>
    </w:rPr>
  </w:style>
  <w:style w:type="paragraph" w:styleId="a4">
    <w:name w:val="Normal (Web)"/>
    <w:basedOn w:val="a"/>
    <w:uiPriority w:val="99"/>
    <w:semiHidden/>
    <w:unhideWhenUsed/>
    <w:rsid w:val="00191875"/>
    <w:pPr>
      <w:spacing w:before="100" w:beforeAutospacing="1" w:after="100" w:afterAutospacing="1"/>
    </w:pPr>
    <w:rPr>
      <w:rFonts w:ascii="Times New Roman" w:hAnsi="Times New Roman" w:cs="Times New Roman"/>
      <w:sz w:val="24"/>
      <w:szCs w:val="24"/>
      <w:lang w:eastAsia="ru-RU"/>
    </w:rPr>
  </w:style>
  <w:style w:type="paragraph" w:styleId="a5">
    <w:name w:val="footer"/>
    <w:basedOn w:val="a"/>
    <w:link w:val="a6"/>
    <w:uiPriority w:val="99"/>
    <w:unhideWhenUsed/>
    <w:rsid w:val="00191875"/>
    <w:pPr>
      <w:tabs>
        <w:tab w:val="center" w:pos="4677"/>
        <w:tab w:val="right" w:pos="9355"/>
      </w:tabs>
    </w:pPr>
  </w:style>
  <w:style w:type="character" w:customStyle="1" w:styleId="a6">
    <w:name w:val="Нижний колонтитул Знак"/>
    <w:basedOn w:val="a0"/>
    <w:link w:val="a5"/>
    <w:uiPriority w:val="99"/>
    <w:rsid w:val="00191875"/>
    <w:rPr>
      <w:rFonts w:ascii="Calibri" w:eastAsia="Times New Roman" w:hAnsi="Calibri" w:cs="Calibri"/>
    </w:rPr>
  </w:style>
  <w:style w:type="character" w:customStyle="1" w:styleId="a7">
    <w:name w:val="Абзац списка Знак"/>
    <w:aliases w:val="Содержание. 2 уровень Знак,подтабл Знак"/>
    <w:link w:val="a8"/>
    <w:uiPriority w:val="34"/>
    <w:qFormat/>
    <w:locked/>
    <w:rsid w:val="00191875"/>
  </w:style>
  <w:style w:type="paragraph" w:styleId="a8">
    <w:name w:val="List Paragraph"/>
    <w:aliases w:val="Содержание. 2 уровень,подтабл"/>
    <w:basedOn w:val="a"/>
    <w:link w:val="a7"/>
    <w:uiPriority w:val="34"/>
    <w:qFormat/>
    <w:rsid w:val="00191875"/>
    <w:pPr>
      <w:ind w:left="720"/>
    </w:pPr>
    <w:rPr>
      <w:rFonts w:asciiTheme="minorHAnsi" w:eastAsiaTheme="minorHAnsi" w:hAnsiTheme="minorHAnsi" w:cstheme="minorBidi"/>
    </w:rPr>
  </w:style>
  <w:style w:type="paragraph" w:customStyle="1" w:styleId="Default">
    <w:name w:val="Default"/>
    <w:uiPriority w:val="99"/>
    <w:rsid w:val="001918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basedOn w:val="a0"/>
    <w:uiPriority w:val="99"/>
    <w:semiHidden/>
    <w:unhideWhenUsed/>
    <w:rsid w:val="00191875"/>
    <w:rPr>
      <w:color w:val="0000FF"/>
      <w:u w:val="single"/>
    </w:rPr>
  </w:style>
  <w:style w:type="character" w:styleId="aa">
    <w:name w:val="FollowedHyperlink"/>
    <w:basedOn w:val="a0"/>
    <w:uiPriority w:val="99"/>
    <w:semiHidden/>
    <w:unhideWhenUsed/>
    <w:rsid w:val="00191875"/>
    <w:rPr>
      <w:color w:val="800080"/>
      <w:u w:val="single"/>
    </w:rPr>
  </w:style>
  <w:style w:type="paragraph" w:styleId="ab">
    <w:name w:val="header"/>
    <w:basedOn w:val="a"/>
    <w:link w:val="ac"/>
    <w:uiPriority w:val="99"/>
    <w:unhideWhenUsed/>
    <w:rsid w:val="00191875"/>
    <w:pPr>
      <w:tabs>
        <w:tab w:val="center" w:pos="4677"/>
        <w:tab w:val="right" w:pos="9355"/>
      </w:tabs>
    </w:pPr>
  </w:style>
  <w:style w:type="character" w:customStyle="1" w:styleId="ac">
    <w:name w:val="Верхний колонтитул Знак"/>
    <w:basedOn w:val="a0"/>
    <w:link w:val="ab"/>
    <w:uiPriority w:val="99"/>
    <w:rsid w:val="00191875"/>
    <w:rPr>
      <w:rFonts w:ascii="Calibri" w:eastAsia="Times New Roman" w:hAnsi="Calibri" w:cs="Calibri"/>
    </w:rPr>
  </w:style>
  <w:style w:type="paragraph" w:styleId="ad">
    <w:name w:val="Balloon Text"/>
    <w:basedOn w:val="a"/>
    <w:link w:val="ae"/>
    <w:uiPriority w:val="99"/>
    <w:semiHidden/>
    <w:unhideWhenUsed/>
    <w:rsid w:val="00C501D7"/>
    <w:rPr>
      <w:rFonts w:ascii="Tahoma" w:hAnsi="Tahoma" w:cs="Tahoma"/>
      <w:sz w:val="16"/>
      <w:szCs w:val="16"/>
    </w:rPr>
  </w:style>
  <w:style w:type="character" w:customStyle="1" w:styleId="ae">
    <w:name w:val="Текст выноски Знак"/>
    <w:basedOn w:val="a0"/>
    <w:link w:val="ad"/>
    <w:uiPriority w:val="99"/>
    <w:semiHidden/>
    <w:rsid w:val="00C501D7"/>
    <w:rPr>
      <w:rFonts w:ascii="Tahoma" w:eastAsia="Times New Roman" w:hAnsi="Tahoma" w:cs="Tahoma"/>
      <w:sz w:val="16"/>
      <w:szCs w:val="16"/>
    </w:rPr>
  </w:style>
  <w:style w:type="paragraph" w:styleId="af">
    <w:name w:val="Subtitle"/>
    <w:basedOn w:val="a"/>
    <w:next w:val="a"/>
    <w:link w:val="af0"/>
    <w:uiPriority w:val="11"/>
    <w:qFormat/>
    <w:rsid w:val="008778B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8778B5"/>
    <w:rPr>
      <w:rFonts w:asciiTheme="majorHAnsi" w:eastAsiaTheme="majorEastAsia" w:hAnsiTheme="majorHAnsi" w:cstheme="majorBidi"/>
      <w:i/>
      <w:iCs/>
      <w:color w:val="5B9BD5" w:themeColor="accent1"/>
      <w:spacing w:val="15"/>
      <w:sz w:val="24"/>
      <w:szCs w:val="24"/>
    </w:rPr>
  </w:style>
  <w:style w:type="table" w:styleId="af1">
    <w:name w:val="Table Grid"/>
    <w:basedOn w:val="a1"/>
    <w:uiPriority w:val="59"/>
    <w:rsid w:val="006E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060E8A"/>
    <w:rPr>
      <w:rFonts w:cs="Times New Roman"/>
      <w:sz w:val="20"/>
      <w:szCs w:val="20"/>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060E8A"/>
    <w:rPr>
      <w:rFonts w:ascii="Calibri" w:eastAsia="Times New Roman" w:hAnsi="Calibri" w:cs="Times New Roman"/>
      <w:sz w:val="20"/>
      <w:szCs w:val="20"/>
    </w:rPr>
  </w:style>
  <w:style w:type="paragraph" w:customStyle="1" w:styleId="c0">
    <w:name w:val="c0"/>
    <w:basedOn w:val="a"/>
    <w:rsid w:val="0074002E"/>
    <w:pPr>
      <w:spacing w:before="100" w:beforeAutospacing="1" w:after="100" w:afterAutospacing="1"/>
    </w:pPr>
    <w:rPr>
      <w:rFonts w:ascii="Times New Roman" w:hAnsi="Times New Roman" w:cs="Times New Roman"/>
      <w:sz w:val="24"/>
      <w:szCs w:val="24"/>
      <w:lang w:eastAsia="ru-RU"/>
    </w:rPr>
  </w:style>
  <w:style w:type="character" w:customStyle="1" w:styleId="c3">
    <w:name w:val="c3"/>
    <w:basedOn w:val="a0"/>
    <w:rsid w:val="0074002E"/>
  </w:style>
  <w:style w:type="paragraph" w:customStyle="1" w:styleId="3">
    <w:name w:val="Стиль3"/>
    <w:basedOn w:val="a"/>
    <w:link w:val="30"/>
    <w:qFormat/>
    <w:rsid w:val="00B2612F"/>
    <w:pPr>
      <w:pageBreakBefore/>
      <w:shd w:val="clear" w:color="auto" w:fill="FFFFFF"/>
      <w:suppressAutoHyphens/>
      <w:spacing w:before="240" w:after="240"/>
      <w:jc w:val="center"/>
      <w:outlineLvl w:val="0"/>
    </w:pPr>
    <w:rPr>
      <w:rFonts w:ascii="Times New Roman" w:hAnsi="Times New Roman" w:cs="Times New Roman"/>
      <w:b/>
      <w:bCs/>
      <w:color w:val="000000"/>
      <w:sz w:val="32"/>
      <w:szCs w:val="32"/>
      <w:lang w:eastAsia="ru-RU"/>
    </w:rPr>
  </w:style>
  <w:style w:type="character" w:customStyle="1" w:styleId="30">
    <w:name w:val="Стиль3 Знак"/>
    <w:basedOn w:val="a0"/>
    <w:link w:val="3"/>
    <w:rsid w:val="00B2612F"/>
    <w:rPr>
      <w:rFonts w:ascii="Times New Roman" w:eastAsia="Times New Roman" w:hAnsi="Times New Roman" w:cs="Times New Roman"/>
      <w:b/>
      <w:bCs/>
      <w:color w:val="000000"/>
      <w:sz w:val="32"/>
      <w:szCs w:val="32"/>
      <w:shd w:val="clear" w:color="auto" w:fill="FFFFFF"/>
      <w:lang w:eastAsia="ru-RU"/>
    </w:rPr>
  </w:style>
  <w:style w:type="paragraph" w:customStyle="1" w:styleId="c10">
    <w:name w:val="c10"/>
    <w:basedOn w:val="a"/>
    <w:rsid w:val="00C9709B"/>
    <w:pPr>
      <w:spacing w:before="100" w:beforeAutospacing="1" w:after="100" w:afterAutospacing="1"/>
    </w:pPr>
    <w:rPr>
      <w:rFonts w:ascii="Times New Roman" w:hAnsi="Times New Roman" w:cs="Times New Roman"/>
      <w:sz w:val="24"/>
      <w:szCs w:val="24"/>
      <w:lang w:eastAsia="ru-RU"/>
    </w:rPr>
  </w:style>
  <w:style w:type="character" w:customStyle="1" w:styleId="c12">
    <w:name w:val="c12"/>
    <w:basedOn w:val="a0"/>
    <w:rsid w:val="00C9709B"/>
  </w:style>
  <w:style w:type="character" w:customStyle="1" w:styleId="c8">
    <w:name w:val="c8"/>
    <w:basedOn w:val="a0"/>
    <w:rsid w:val="00C9709B"/>
  </w:style>
  <w:style w:type="character" w:customStyle="1" w:styleId="c2">
    <w:name w:val="c2"/>
    <w:basedOn w:val="a0"/>
    <w:rsid w:val="00C9709B"/>
  </w:style>
  <w:style w:type="paragraph" w:customStyle="1" w:styleId="richfactdown-paragraph">
    <w:name w:val="richfactdown-paragraph"/>
    <w:basedOn w:val="a"/>
    <w:rsid w:val="003C79C1"/>
    <w:pPr>
      <w:spacing w:before="100" w:beforeAutospacing="1" w:after="100" w:afterAutospacing="1"/>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875"/>
    <w:pPr>
      <w:spacing w:after="0" w:line="240" w:lineRule="auto"/>
    </w:pPr>
    <w:rPr>
      <w:rFonts w:ascii="Calibri" w:eastAsia="Times New Roman" w:hAnsi="Calibri" w:cs="Calibri"/>
    </w:rPr>
  </w:style>
  <w:style w:type="paragraph" w:styleId="1">
    <w:name w:val="heading 1"/>
    <w:basedOn w:val="a"/>
    <w:link w:val="10"/>
    <w:uiPriority w:val="99"/>
    <w:qFormat/>
    <w:rsid w:val="00191875"/>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9"/>
    <w:semiHidden/>
    <w:unhideWhenUsed/>
    <w:qFormat/>
    <w:rsid w:val="00191875"/>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1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191875"/>
    <w:rPr>
      <w:rFonts w:ascii="Cambria" w:eastAsia="Times New Roman" w:hAnsi="Cambria" w:cs="Cambria"/>
      <w:b/>
      <w:bCs/>
      <w:color w:val="4F81BD"/>
      <w:sz w:val="26"/>
      <w:szCs w:val="26"/>
    </w:rPr>
  </w:style>
  <w:style w:type="character" w:styleId="a3">
    <w:name w:val="Strong"/>
    <w:basedOn w:val="a0"/>
    <w:uiPriority w:val="22"/>
    <w:qFormat/>
    <w:rsid w:val="00191875"/>
    <w:rPr>
      <w:rFonts w:ascii="Times New Roman" w:hAnsi="Times New Roman" w:cs="Times New Roman" w:hint="default"/>
      <w:b/>
      <w:bCs w:val="0"/>
    </w:rPr>
  </w:style>
  <w:style w:type="paragraph" w:customStyle="1" w:styleId="msonormal0">
    <w:name w:val="msonormal"/>
    <w:basedOn w:val="a"/>
    <w:uiPriority w:val="99"/>
    <w:rsid w:val="00191875"/>
    <w:pPr>
      <w:spacing w:before="100" w:beforeAutospacing="1" w:after="100" w:afterAutospacing="1"/>
    </w:pPr>
    <w:rPr>
      <w:rFonts w:ascii="Times New Roman" w:hAnsi="Times New Roman" w:cs="Times New Roman"/>
      <w:sz w:val="24"/>
      <w:szCs w:val="24"/>
      <w:lang w:eastAsia="ru-RU"/>
    </w:rPr>
  </w:style>
  <w:style w:type="paragraph" w:styleId="a4">
    <w:name w:val="Normal (Web)"/>
    <w:basedOn w:val="a"/>
    <w:uiPriority w:val="99"/>
    <w:semiHidden/>
    <w:unhideWhenUsed/>
    <w:rsid w:val="00191875"/>
    <w:pPr>
      <w:spacing w:before="100" w:beforeAutospacing="1" w:after="100" w:afterAutospacing="1"/>
    </w:pPr>
    <w:rPr>
      <w:rFonts w:ascii="Times New Roman" w:hAnsi="Times New Roman" w:cs="Times New Roman"/>
      <w:sz w:val="24"/>
      <w:szCs w:val="24"/>
      <w:lang w:eastAsia="ru-RU"/>
    </w:rPr>
  </w:style>
  <w:style w:type="paragraph" w:styleId="a5">
    <w:name w:val="footer"/>
    <w:basedOn w:val="a"/>
    <w:link w:val="a6"/>
    <w:uiPriority w:val="99"/>
    <w:unhideWhenUsed/>
    <w:rsid w:val="00191875"/>
    <w:pPr>
      <w:tabs>
        <w:tab w:val="center" w:pos="4677"/>
        <w:tab w:val="right" w:pos="9355"/>
      </w:tabs>
    </w:pPr>
  </w:style>
  <w:style w:type="character" w:customStyle="1" w:styleId="a6">
    <w:name w:val="Нижний колонтитул Знак"/>
    <w:basedOn w:val="a0"/>
    <w:link w:val="a5"/>
    <w:uiPriority w:val="99"/>
    <w:rsid w:val="00191875"/>
    <w:rPr>
      <w:rFonts w:ascii="Calibri" w:eastAsia="Times New Roman" w:hAnsi="Calibri" w:cs="Calibri"/>
    </w:rPr>
  </w:style>
  <w:style w:type="character" w:customStyle="1" w:styleId="a7">
    <w:name w:val="Абзац списка Знак"/>
    <w:aliases w:val="Содержание. 2 уровень Знак,подтабл Знак"/>
    <w:link w:val="a8"/>
    <w:uiPriority w:val="34"/>
    <w:qFormat/>
    <w:locked/>
    <w:rsid w:val="00191875"/>
  </w:style>
  <w:style w:type="paragraph" w:styleId="a8">
    <w:name w:val="List Paragraph"/>
    <w:aliases w:val="Содержание. 2 уровень,подтабл"/>
    <w:basedOn w:val="a"/>
    <w:link w:val="a7"/>
    <w:uiPriority w:val="34"/>
    <w:qFormat/>
    <w:rsid w:val="00191875"/>
    <w:pPr>
      <w:ind w:left="720"/>
    </w:pPr>
    <w:rPr>
      <w:rFonts w:asciiTheme="minorHAnsi" w:eastAsiaTheme="minorHAnsi" w:hAnsiTheme="minorHAnsi" w:cstheme="minorBidi"/>
    </w:rPr>
  </w:style>
  <w:style w:type="paragraph" w:customStyle="1" w:styleId="Default">
    <w:name w:val="Default"/>
    <w:uiPriority w:val="99"/>
    <w:rsid w:val="001918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basedOn w:val="a0"/>
    <w:uiPriority w:val="99"/>
    <w:semiHidden/>
    <w:unhideWhenUsed/>
    <w:rsid w:val="00191875"/>
    <w:rPr>
      <w:color w:val="0000FF"/>
      <w:u w:val="single"/>
    </w:rPr>
  </w:style>
  <w:style w:type="character" w:styleId="aa">
    <w:name w:val="FollowedHyperlink"/>
    <w:basedOn w:val="a0"/>
    <w:uiPriority w:val="99"/>
    <w:semiHidden/>
    <w:unhideWhenUsed/>
    <w:rsid w:val="00191875"/>
    <w:rPr>
      <w:color w:val="800080"/>
      <w:u w:val="single"/>
    </w:rPr>
  </w:style>
  <w:style w:type="paragraph" w:styleId="ab">
    <w:name w:val="header"/>
    <w:basedOn w:val="a"/>
    <w:link w:val="ac"/>
    <w:uiPriority w:val="99"/>
    <w:unhideWhenUsed/>
    <w:rsid w:val="00191875"/>
    <w:pPr>
      <w:tabs>
        <w:tab w:val="center" w:pos="4677"/>
        <w:tab w:val="right" w:pos="9355"/>
      </w:tabs>
    </w:pPr>
  </w:style>
  <w:style w:type="character" w:customStyle="1" w:styleId="ac">
    <w:name w:val="Верхний колонтитул Знак"/>
    <w:basedOn w:val="a0"/>
    <w:link w:val="ab"/>
    <w:uiPriority w:val="99"/>
    <w:rsid w:val="00191875"/>
    <w:rPr>
      <w:rFonts w:ascii="Calibri" w:eastAsia="Times New Roman" w:hAnsi="Calibri" w:cs="Calibri"/>
    </w:rPr>
  </w:style>
  <w:style w:type="paragraph" w:styleId="ad">
    <w:name w:val="Balloon Text"/>
    <w:basedOn w:val="a"/>
    <w:link w:val="ae"/>
    <w:uiPriority w:val="99"/>
    <w:semiHidden/>
    <w:unhideWhenUsed/>
    <w:rsid w:val="00C501D7"/>
    <w:rPr>
      <w:rFonts w:ascii="Tahoma" w:hAnsi="Tahoma" w:cs="Tahoma"/>
      <w:sz w:val="16"/>
      <w:szCs w:val="16"/>
    </w:rPr>
  </w:style>
  <w:style w:type="character" w:customStyle="1" w:styleId="ae">
    <w:name w:val="Текст выноски Знак"/>
    <w:basedOn w:val="a0"/>
    <w:link w:val="ad"/>
    <w:uiPriority w:val="99"/>
    <w:semiHidden/>
    <w:rsid w:val="00C501D7"/>
    <w:rPr>
      <w:rFonts w:ascii="Tahoma" w:eastAsia="Times New Roman" w:hAnsi="Tahoma" w:cs="Tahoma"/>
      <w:sz w:val="16"/>
      <w:szCs w:val="16"/>
    </w:rPr>
  </w:style>
  <w:style w:type="paragraph" w:styleId="af">
    <w:name w:val="Subtitle"/>
    <w:basedOn w:val="a"/>
    <w:next w:val="a"/>
    <w:link w:val="af0"/>
    <w:uiPriority w:val="11"/>
    <w:qFormat/>
    <w:rsid w:val="008778B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uiPriority w:val="11"/>
    <w:rsid w:val="008778B5"/>
    <w:rPr>
      <w:rFonts w:asciiTheme="majorHAnsi" w:eastAsiaTheme="majorEastAsia" w:hAnsiTheme="majorHAnsi" w:cstheme="majorBidi"/>
      <w:i/>
      <w:iCs/>
      <w:color w:val="5B9BD5" w:themeColor="accent1"/>
      <w:spacing w:val="15"/>
      <w:sz w:val="24"/>
      <w:szCs w:val="24"/>
    </w:rPr>
  </w:style>
  <w:style w:type="table" w:styleId="af1">
    <w:name w:val="Table Grid"/>
    <w:basedOn w:val="a1"/>
    <w:uiPriority w:val="59"/>
    <w:rsid w:val="006E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060E8A"/>
    <w:rPr>
      <w:rFonts w:cs="Times New Roman"/>
      <w:sz w:val="20"/>
      <w:szCs w:val="20"/>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060E8A"/>
    <w:rPr>
      <w:rFonts w:ascii="Calibri" w:eastAsia="Times New Roman" w:hAnsi="Calibri" w:cs="Times New Roman"/>
      <w:sz w:val="20"/>
      <w:szCs w:val="20"/>
    </w:rPr>
  </w:style>
  <w:style w:type="paragraph" w:customStyle="1" w:styleId="c0">
    <w:name w:val="c0"/>
    <w:basedOn w:val="a"/>
    <w:rsid w:val="0074002E"/>
    <w:pPr>
      <w:spacing w:before="100" w:beforeAutospacing="1" w:after="100" w:afterAutospacing="1"/>
    </w:pPr>
    <w:rPr>
      <w:rFonts w:ascii="Times New Roman" w:hAnsi="Times New Roman" w:cs="Times New Roman"/>
      <w:sz w:val="24"/>
      <w:szCs w:val="24"/>
      <w:lang w:eastAsia="ru-RU"/>
    </w:rPr>
  </w:style>
  <w:style w:type="character" w:customStyle="1" w:styleId="c3">
    <w:name w:val="c3"/>
    <w:basedOn w:val="a0"/>
    <w:rsid w:val="0074002E"/>
  </w:style>
  <w:style w:type="paragraph" w:customStyle="1" w:styleId="3">
    <w:name w:val="Стиль3"/>
    <w:basedOn w:val="a"/>
    <w:link w:val="30"/>
    <w:qFormat/>
    <w:rsid w:val="00B2612F"/>
    <w:pPr>
      <w:pageBreakBefore/>
      <w:shd w:val="clear" w:color="auto" w:fill="FFFFFF"/>
      <w:suppressAutoHyphens/>
      <w:spacing w:before="240" w:after="240"/>
      <w:jc w:val="center"/>
      <w:outlineLvl w:val="0"/>
    </w:pPr>
    <w:rPr>
      <w:rFonts w:ascii="Times New Roman" w:hAnsi="Times New Roman" w:cs="Times New Roman"/>
      <w:b/>
      <w:bCs/>
      <w:color w:val="000000"/>
      <w:sz w:val="32"/>
      <w:szCs w:val="32"/>
      <w:lang w:eastAsia="ru-RU"/>
    </w:rPr>
  </w:style>
  <w:style w:type="character" w:customStyle="1" w:styleId="30">
    <w:name w:val="Стиль3 Знак"/>
    <w:basedOn w:val="a0"/>
    <w:link w:val="3"/>
    <w:rsid w:val="00B2612F"/>
    <w:rPr>
      <w:rFonts w:ascii="Times New Roman" w:eastAsia="Times New Roman" w:hAnsi="Times New Roman" w:cs="Times New Roman"/>
      <w:b/>
      <w:bCs/>
      <w:color w:val="000000"/>
      <w:sz w:val="32"/>
      <w:szCs w:val="32"/>
      <w:shd w:val="clear" w:color="auto" w:fill="FFFFFF"/>
      <w:lang w:eastAsia="ru-RU"/>
    </w:rPr>
  </w:style>
  <w:style w:type="paragraph" w:customStyle="1" w:styleId="c10">
    <w:name w:val="c10"/>
    <w:basedOn w:val="a"/>
    <w:rsid w:val="00C9709B"/>
    <w:pPr>
      <w:spacing w:before="100" w:beforeAutospacing="1" w:after="100" w:afterAutospacing="1"/>
    </w:pPr>
    <w:rPr>
      <w:rFonts w:ascii="Times New Roman" w:hAnsi="Times New Roman" w:cs="Times New Roman"/>
      <w:sz w:val="24"/>
      <w:szCs w:val="24"/>
      <w:lang w:eastAsia="ru-RU"/>
    </w:rPr>
  </w:style>
  <w:style w:type="character" w:customStyle="1" w:styleId="c12">
    <w:name w:val="c12"/>
    <w:basedOn w:val="a0"/>
    <w:rsid w:val="00C9709B"/>
  </w:style>
  <w:style w:type="character" w:customStyle="1" w:styleId="c8">
    <w:name w:val="c8"/>
    <w:basedOn w:val="a0"/>
    <w:rsid w:val="00C9709B"/>
  </w:style>
  <w:style w:type="character" w:customStyle="1" w:styleId="c2">
    <w:name w:val="c2"/>
    <w:basedOn w:val="a0"/>
    <w:rsid w:val="00C9709B"/>
  </w:style>
  <w:style w:type="paragraph" w:customStyle="1" w:styleId="richfactdown-paragraph">
    <w:name w:val="richfactdown-paragraph"/>
    <w:basedOn w:val="a"/>
    <w:rsid w:val="003C79C1"/>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500">
      <w:bodyDiv w:val="1"/>
      <w:marLeft w:val="0"/>
      <w:marRight w:val="0"/>
      <w:marTop w:val="0"/>
      <w:marBottom w:val="0"/>
      <w:divBdr>
        <w:top w:val="none" w:sz="0" w:space="0" w:color="auto"/>
        <w:left w:val="none" w:sz="0" w:space="0" w:color="auto"/>
        <w:bottom w:val="none" w:sz="0" w:space="0" w:color="auto"/>
        <w:right w:val="none" w:sz="0" w:space="0" w:color="auto"/>
      </w:divBdr>
    </w:div>
    <w:div w:id="219830242">
      <w:bodyDiv w:val="1"/>
      <w:marLeft w:val="0"/>
      <w:marRight w:val="0"/>
      <w:marTop w:val="0"/>
      <w:marBottom w:val="0"/>
      <w:divBdr>
        <w:top w:val="none" w:sz="0" w:space="0" w:color="auto"/>
        <w:left w:val="none" w:sz="0" w:space="0" w:color="auto"/>
        <w:bottom w:val="none" w:sz="0" w:space="0" w:color="auto"/>
        <w:right w:val="none" w:sz="0" w:space="0" w:color="auto"/>
      </w:divBdr>
    </w:div>
    <w:div w:id="220558218">
      <w:bodyDiv w:val="1"/>
      <w:marLeft w:val="0"/>
      <w:marRight w:val="0"/>
      <w:marTop w:val="0"/>
      <w:marBottom w:val="0"/>
      <w:divBdr>
        <w:top w:val="none" w:sz="0" w:space="0" w:color="auto"/>
        <w:left w:val="none" w:sz="0" w:space="0" w:color="auto"/>
        <w:bottom w:val="none" w:sz="0" w:space="0" w:color="auto"/>
        <w:right w:val="none" w:sz="0" w:space="0" w:color="auto"/>
      </w:divBdr>
    </w:div>
    <w:div w:id="280695973">
      <w:bodyDiv w:val="1"/>
      <w:marLeft w:val="0"/>
      <w:marRight w:val="0"/>
      <w:marTop w:val="0"/>
      <w:marBottom w:val="0"/>
      <w:divBdr>
        <w:top w:val="none" w:sz="0" w:space="0" w:color="auto"/>
        <w:left w:val="none" w:sz="0" w:space="0" w:color="auto"/>
        <w:bottom w:val="none" w:sz="0" w:space="0" w:color="auto"/>
        <w:right w:val="none" w:sz="0" w:space="0" w:color="auto"/>
      </w:divBdr>
    </w:div>
    <w:div w:id="326329522">
      <w:bodyDiv w:val="1"/>
      <w:marLeft w:val="0"/>
      <w:marRight w:val="0"/>
      <w:marTop w:val="0"/>
      <w:marBottom w:val="0"/>
      <w:divBdr>
        <w:top w:val="none" w:sz="0" w:space="0" w:color="auto"/>
        <w:left w:val="none" w:sz="0" w:space="0" w:color="auto"/>
        <w:bottom w:val="none" w:sz="0" w:space="0" w:color="auto"/>
        <w:right w:val="none" w:sz="0" w:space="0" w:color="auto"/>
      </w:divBdr>
    </w:div>
    <w:div w:id="372194487">
      <w:bodyDiv w:val="1"/>
      <w:marLeft w:val="0"/>
      <w:marRight w:val="0"/>
      <w:marTop w:val="0"/>
      <w:marBottom w:val="0"/>
      <w:divBdr>
        <w:top w:val="none" w:sz="0" w:space="0" w:color="auto"/>
        <w:left w:val="none" w:sz="0" w:space="0" w:color="auto"/>
        <w:bottom w:val="none" w:sz="0" w:space="0" w:color="auto"/>
        <w:right w:val="none" w:sz="0" w:space="0" w:color="auto"/>
      </w:divBdr>
    </w:div>
    <w:div w:id="494103222">
      <w:bodyDiv w:val="1"/>
      <w:marLeft w:val="0"/>
      <w:marRight w:val="0"/>
      <w:marTop w:val="0"/>
      <w:marBottom w:val="0"/>
      <w:divBdr>
        <w:top w:val="none" w:sz="0" w:space="0" w:color="auto"/>
        <w:left w:val="none" w:sz="0" w:space="0" w:color="auto"/>
        <w:bottom w:val="none" w:sz="0" w:space="0" w:color="auto"/>
        <w:right w:val="none" w:sz="0" w:space="0" w:color="auto"/>
      </w:divBdr>
    </w:div>
    <w:div w:id="552692334">
      <w:bodyDiv w:val="1"/>
      <w:marLeft w:val="0"/>
      <w:marRight w:val="0"/>
      <w:marTop w:val="0"/>
      <w:marBottom w:val="0"/>
      <w:divBdr>
        <w:top w:val="none" w:sz="0" w:space="0" w:color="auto"/>
        <w:left w:val="none" w:sz="0" w:space="0" w:color="auto"/>
        <w:bottom w:val="none" w:sz="0" w:space="0" w:color="auto"/>
        <w:right w:val="none" w:sz="0" w:space="0" w:color="auto"/>
      </w:divBdr>
    </w:div>
    <w:div w:id="941493332">
      <w:bodyDiv w:val="1"/>
      <w:marLeft w:val="0"/>
      <w:marRight w:val="0"/>
      <w:marTop w:val="0"/>
      <w:marBottom w:val="0"/>
      <w:divBdr>
        <w:top w:val="none" w:sz="0" w:space="0" w:color="auto"/>
        <w:left w:val="none" w:sz="0" w:space="0" w:color="auto"/>
        <w:bottom w:val="none" w:sz="0" w:space="0" w:color="auto"/>
        <w:right w:val="none" w:sz="0" w:space="0" w:color="auto"/>
      </w:divBdr>
    </w:div>
    <w:div w:id="1021903199">
      <w:bodyDiv w:val="1"/>
      <w:marLeft w:val="0"/>
      <w:marRight w:val="0"/>
      <w:marTop w:val="0"/>
      <w:marBottom w:val="0"/>
      <w:divBdr>
        <w:top w:val="none" w:sz="0" w:space="0" w:color="auto"/>
        <w:left w:val="none" w:sz="0" w:space="0" w:color="auto"/>
        <w:bottom w:val="none" w:sz="0" w:space="0" w:color="auto"/>
        <w:right w:val="none" w:sz="0" w:space="0" w:color="auto"/>
      </w:divBdr>
    </w:div>
    <w:div w:id="1095588713">
      <w:bodyDiv w:val="1"/>
      <w:marLeft w:val="0"/>
      <w:marRight w:val="0"/>
      <w:marTop w:val="0"/>
      <w:marBottom w:val="0"/>
      <w:divBdr>
        <w:top w:val="none" w:sz="0" w:space="0" w:color="auto"/>
        <w:left w:val="none" w:sz="0" w:space="0" w:color="auto"/>
        <w:bottom w:val="none" w:sz="0" w:space="0" w:color="auto"/>
        <w:right w:val="none" w:sz="0" w:space="0" w:color="auto"/>
      </w:divBdr>
    </w:div>
    <w:div w:id="1110314842">
      <w:bodyDiv w:val="1"/>
      <w:marLeft w:val="0"/>
      <w:marRight w:val="0"/>
      <w:marTop w:val="0"/>
      <w:marBottom w:val="0"/>
      <w:divBdr>
        <w:top w:val="none" w:sz="0" w:space="0" w:color="auto"/>
        <w:left w:val="none" w:sz="0" w:space="0" w:color="auto"/>
        <w:bottom w:val="none" w:sz="0" w:space="0" w:color="auto"/>
        <w:right w:val="none" w:sz="0" w:space="0" w:color="auto"/>
      </w:divBdr>
    </w:div>
    <w:div w:id="1312052156">
      <w:bodyDiv w:val="1"/>
      <w:marLeft w:val="0"/>
      <w:marRight w:val="0"/>
      <w:marTop w:val="0"/>
      <w:marBottom w:val="0"/>
      <w:divBdr>
        <w:top w:val="none" w:sz="0" w:space="0" w:color="auto"/>
        <w:left w:val="none" w:sz="0" w:space="0" w:color="auto"/>
        <w:bottom w:val="none" w:sz="0" w:space="0" w:color="auto"/>
        <w:right w:val="none" w:sz="0" w:space="0" w:color="auto"/>
      </w:divBdr>
    </w:div>
    <w:div w:id="1440639246">
      <w:bodyDiv w:val="1"/>
      <w:marLeft w:val="0"/>
      <w:marRight w:val="0"/>
      <w:marTop w:val="0"/>
      <w:marBottom w:val="0"/>
      <w:divBdr>
        <w:top w:val="none" w:sz="0" w:space="0" w:color="auto"/>
        <w:left w:val="none" w:sz="0" w:space="0" w:color="auto"/>
        <w:bottom w:val="none" w:sz="0" w:space="0" w:color="auto"/>
        <w:right w:val="none" w:sz="0" w:space="0" w:color="auto"/>
      </w:divBdr>
    </w:div>
    <w:div w:id="1467161679">
      <w:bodyDiv w:val="1"/>
      <w:marLeft w:val="0"/>
      <w:marRight w:val="0"/>
      <w:marTop w:val="0"/>
      <w:marBottom w:val="0"/>
      <w:divBdr>
        <w:top w:val="none" w:sz="0" w:space="0" w:color="auto"/>
        <w:left w:val="none" w:sz="0" w:space="0" w:color="auto"/>
        <w:bottom w:val="none" w:sz="0" w:space="0" w:color="auto"/>
        <w:right w:val="none" w:sz="0" w:space="0" w:color="auto"/>
      </w:divBdr>
    </w:div>
    <w:div w:id="1502820393">
      <w:bodyDiv w:val="1"/>
      <w:marLeft w:val="0"/>
      <w:marRight w:val="0"/>
      <w:marTop w:val="0"/>
      <w:marBottom w:val="0"/>
      <w:divBdr>
        <w:top w:val="none" w:sz="0" w:space="0" w:color="auto"/>
        <w:left w:val="none" w:sz="0" w:space="0" w:color="auto"/>
        <w:bottom w:val="none" w:sz="0" w:space="0" w:color="auto"/>
        <w:right w:val="none" w:sz="0" w:space="0" w:color="auto"/>
      </w:divBdr>
    </w:div>
    <w:div w:id="1627736144">
      <w:bodyDiv w:val="1"/>
      <w:marLeft w:val="0"/>
      <w:marRight w:val="0"/>
      <w:marTop w:val="0"/>
      <w:marBottom w:val="0"/>
      <w:divBdr>
        <w:top w:val="none" w:sz="0" w:space="0" w:color="auto"/>
        <w:left w:val="none" w:sz="0" w:space="0" w:color="auto"/>
        <w:bottom w:val="none" w:sz="0" w:space="0" w:color="auto"/>
        <w:right w:val="none" w:sz="0" w:space="0" w:color="auto"/>
      </w:divBdr>
    </w:div>
    <w:div w:id="1742214385">
      <w:bodyDiv w:val="1"/>
      <w:marLeft w:val="0"/>
      <w:marRight w:val="0"/>
      <w:marTop w:val="0"/>
      <w:marBottom w:val="0"/>
      <w:divBdr>
        <w:top w:val="none" w:sz="0" w:space="0" w:color="auto"/>
        <w:left w:val="none" w:sz="0" w:space="0" w:color="auto"/>
        <w:bottom w:val="none" w:sz="0" w:space="0" w:color="auto"/>
        <w:right w:val="none" w:sz="0" w:space="0" w:color="auto"/>
      </w:divBdr>
    </w:div>
    <w:div w:id="1758749974">
      <w:bodyDiv w:val="1"/>
      <w:marLeft w:val="0"/>
      <w:marRight w:val="0"/>
      <w:marTop w:val="0"/>
      <w:marBottom w:val="0"/>
      <w:divBdr>
        <w:top w:val="none" w:sz="0" w:space="0" w:color="auto"/>
        <w:left w:val="none" w:sz="0" w:space="0" w:color="auto"/>
        <w:bottom w:val="none" w:sz="0" w:space="0" w:color="auto"/>
        <w:right w:val="none" w:sz="0" w:space="0" w:color="auto"/>
      </w:divBdr>
    </w:div>
    <w:div w:id="1772041838">
      <w:bodyDiv w:val="1"/>
      <w:marLeft w:val="0"/>
      <w:marRight w:val="0"/>
      <w:marTop w:val="0"/>
      <w:marBottom w:val="0"/>
      <w:divBdr>
        <w:top w:val="none" w:sz="0" w:space="0" w:color="auto"/>
        <w:left w:val="none" w:sz="0" w:space="0" w:color="auto"/>
        <w:bottom w:val="none" w:sz="0" w:space="0" w:color="auto"/>
        <w:right w:val="none" w:sz="0" w:space="0" w:color="auto"/>
      </w:divBdr>
    </w:div>
    <w:div w:id="1884976466">
      <w:bodyDiv w:val="1"/>
      <w:marLeft w:val="0"/>
      <w:marRight w:val="0"/>
      <w:marTop w:val="0"/>
      <w:marBottom w:val="0"/>
      <w:divBdr>
        <w:top w:val="none" w:sz="0" w:space="0" w:color="auto"/>
        <w:left w:val="none" w:sz="0" w:space="0" w:color="auto"/>
        <w:bottom w:val="none" w:sz="0" w:space="0" w:color="auto"/>
        <w:right w:val="none" w:sz="0" w:space="0" w:color="auto"/>
      </w:divBdr>
    </w:div>
    <w:div w:id="19816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20</Pages>
  <Words>3936</Words>
  <Characters>22439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cp:lastModifiedBy>
  <cp:revision>60</cp:revision>
  <dcterms:created xsi:type="dcterms:W3CDTF">2024-02-08T14:50:00Z</dcterms:created>
  <dcterms:modified xsi:type="dcterms:W3CDTF">2024-03-29T05:18:00Z</dcterms:modified>
</cp:coreProperties>
</file>